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9C" w:rsidRPr="001948CA" w:rsidRDefault="00BB3C9C" w:rsidP="00BB3C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Что же такое насилие? Это форма принуждения со стороны одного человека по отношению к другому с целью приобретения или сохранения определенных льгот или привилегий, завоевания любого господства.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насилия над детьми:</w:t>
      </w:r>
    </w:p>
    <w:p w:rsidR="00BB3C9C" w:rsidRPr="001948CA" w:rsidRDefault="00BB3C9C" w:rsidP="00BB3C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жестокое обращение с детьми;</w:t>
      </w:r>
    </w:p>
    <w:p w:rsidR="00BB3C9C" w:rsidRPr="001948CA" w:rsidRDefault="00BB3C9C" w:rsidP="00BB3C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пренебрежение основными нуждами ребенка;</w:t>
      </w:r>
    </w:p>
    <w:p w:rsidR="00BB3C9C" w:rsidRPr="001948CA" w:rsidRDefault="00BB3C9C" w:rsidP="00BB3C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оставление ребенка в опасности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Жестокое обращение с детьми</w:t>
      </w:r>
      <w:r w:rsidRPr="001948CA">
        <w:rPr>
          <w:rFonts w:ascii="Times New Roman" w:eastAsia="Times New Roman" w:hAnsi="Times New Roman" w:cs="Times New Roman"/>
          <w:sz w:val="28"/>
          <w:szCs w:val="28"/>
        </w:rPr>
        <w:t xml:space="preserve"> – действие (или бездействие) родителей и других лиц, наносящее ущерб физическому или психическому здоровью ребенка (побои, избиение, угрозы в их адрес, внушение чувства страха и </w:t>
      </w:r>
      <w:proofErr w:type="spellStart"/>
      <w:r w:rsidRPr="001948CA">
        <w:rPr>
          <w:rFonts w:ascii="Times New Roman" w:eastAsia="Times New Roman" w:hAnsi="Times New Roman" w:cs="Times New Roman"/>
          <w:sz w:val="28"/>
          <w:szCs w:val="28"/>
        </w:rPr>
        <w:t>тд</w:t>
      </w:r>
      <w:proofErr w:type="spellEnd"/>
      <w:r w:rsidRPr="001948CA">
        <w:rPr>
          <w:rFonts w:ascii="Times New Roman" w:eastAsia="Times New Roman" w:hAnsi="Times New Roman" w:cs="Times New Roman"/>
          <w:sz w:val="28"/>
          <w:szCs w:val="28"/>
        </w:rPr>
        <w:t>.), а также покушение на их половую неприкосновенность. Жестокое обращение может проявляться в применении недопустимых приемов воспитания детей, причиняющих вред их нравственному развитию, а равно в пренебрежительном, грубом обращении, унижающем человеческое достоинство.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жестокого обращения: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I. Физическое насилие -</w:t>
      </w:r>
      <w:r w:rsidRPr="001948CA">
        <w:rPr>
          <w:rFonts w:ascii="Times New Roman" w:eastAsia="Times New Roman" w:hAnsi="Times New Roman" w:cs="Times New Roman"/>
          <w:sz w:val="28"/>
          <w:szCs w:val="28"/>
        </w:rPr>
        <w:t> преднамеренное нанесение физических повреждений ребенку, которые вызывают серьезные (требующие медицинской помощи) нарушения физического, психического здоровья, отставание в развитии.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психического состояния и поведения ребенка при физическом насилии:</w:t>
      </w:r>
    </w:p>
    <w:p w:rsidR="00BB3C9C" w:rsidRPr="001948CA" w:rsidRDefault="00BB3C9C" w:rsidP="00BB3C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 xml:space="preserve">боязнь физического контакта </w:t>
      </w:r>
      <w:proofErr w:type="gramStart"/>
      <w:r w:rsidRPr="001948CA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1948CA">
        <w:rPr>
          <w:rFonts w:ascii="Times New Roman" w:eastAsia="Times New Roman" w:hAnsi="Times New Roman" w:cs="Times New Roman"/>
          <w:sz w:val="28"/>
          <w:szCs w:val="28"/>
        </w:rPr>
        <w:t xml:space="preserve"> взрослыми;</w:t>
      </w:r>
    </w:p>
    <w:p w:rsidR="00BB3C9C" w:rsidRPr="001948CA" w:rsidRDefault="00BB3C9C" w:rsidP="00BB3C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стремление скрыть причину травм;</w:t>
      </w:r>
    </w:p>
    <w:p w:rsidR="00BB3C9C" w:rsidRPr="001948CA" w:rsidRDefault="00BB3C9C" w:rsidP="00BB3C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плаксивость, одиночество, отсутствие друзей;</w:t>
      </w:r>
    </w:p>
    <w:p w:rsidR="00BB3C9C" w:rsidRPr="001948CA" w:rsidRDefault="00BB3C9C" w:rsidP="00BB3C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негативизм, агрессивность, жестокое обращение с животными.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II. Психологическое (эмоциональное) насилие</w:t>
      </w:r>
      <w:r w:rsidRPr="001948CA">
        <w:rPr>
          <w:rFonts w:ascii="Times New Roman" w:eastAsia="Times New Roman" w:hAnsi="Times New Roman" w:cs="Times New Roman"/>
          <w:sz w:val="28"/>
          <w:szCs w:val="28"/>
        </w:rPr>
        <w:t> – периодическое, длительное или постепенное психическое воздействие на ребенка, тормозящее развитие личности и приводящее к формированию патологических черт характера. К психическому насилию относятся:</w:t>
      </w:r>
    </w:p>
    <w:p w:rsidR="00BB3C9C" w:rsidRPr="001948CA" w:rsidRDefault="00BB3C9C" w:rsidP="00BB3C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lastRenderedPageBreak/>
        <w:t>открытое неприятие и постоянная критика ребенка;</w:t>
      </w:r>
    </w:p>
    <w:p w:rsidR="00BB3C9C" w:rsidRPr="001948CA" w:rsidRDefault="00BB3C9C" w:rsidP="00BB3C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угрозы в адрес ребенка, проявляется в словесной форме;</w:t>
      </w:r>
    </w:p>
    <w:p w:rsidR="00BB3C9C" w:rsidRPr="001948CA" w:rsidRDefault="00BB3C9C" w:rsidP="00BB3C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замечания, высказанные в оскорбительной форме, унижающие достоинство ребенка;</w:t>
      </w:r>
    </w:p>
    <w:p w:rsidR="00BB3C9C" w:rsidRPr="001948CA" w:rsidRDefault="00BB3C9C" w:rsidP="00BB3C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преднамеренная физическая или социальная изоляция ребенка;</w:t>
      </w:r>
    </w:p>
    <w:p w:rsidR="00BB3C9C" w:rsidRPr="001948CA" w:rsidRDefault="00BB3C9C" w:rsidP="00BB3C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ложь или невыполнение взрослыми своих обещаний;</w:t>
      </w:r>
    </w:p>
    <w:p w:rsidR="00BB3C9C" w:rsidRPr="001948CA" w:rsidRDefault="00BB3C9C" w:rsidP="00BB3C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однократное грубое психологическое воздействие, вызывающее у ребенка психологическую травму.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психического состояния и поведения ребенка при психологическом (эмоциональном) насилии:</w:t>
      </w:r>
    </w:p>
    <w:p w:rsidR="00BB3C9C" w:rsidRPr="001948CA" w:rsidRDefault="00BB3C9C" w:rsidP="00BB3C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постоянно печальный вид, длительное подавленное состояние;</w:t>
      </w:r>
    </w:p>
    <w:p w:rsidR="00BB3C9C" w:rsidRPr="001948CA" w:rsidRDefault="00BB3C9C" w:rsidP="00BB3C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различные соматические заболевания;</w:t>
      </w:r>
    </w:p>
    <w:p w:rsidR="00BB3C9C" w:rsidRPr="001948CA" w:rsidRDefault="00BB3C9C" w:rsidP="00BB3C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беспокойство, тревожность, нарушение сна;</w:t>
      </w:r>
    </w:p>
    <w:p w:rsidR="00BB3C9C" w:rsidRPr="001948CA" w:rsidRDefault="00BB3C9C" w:rsidP="00BB3C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агрессивность;</w:t>
      </w:r>
    </w:p>
    <w:p w:rsidR="00BB3C9C" w:rsidRPr="001948CA" w:rsidRDefault="00BB3C9C" w:rsidP="00BB3C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склонность к уединению, неумение общаться;</w:t>
      </w:r>
    </w:p>
    <w:p w:rsidR="00BB3C9C" w:rsidRPr="001948CA" w:rsidRDefault="00BB3C9C" w:rsidP="00BB3C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задержка физического и умственного развития;</w:t>
      </w:r>
    </w:p>
    <w:p w:rsidR="00BB3C9C" w:rsidRPr="001948CA" w:rsidRDefault="00BB3C9C" w:rsidP="00BB3C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 xml:space="preserve">нервный тик, </w:t>
      </w:r>
      <w:proofErr w:type="spellStart"/>
      <w:r w:rsidRPr="001948CA">
        <w:rPr>
          <w:rFonts w:ascii="Times New Roman" w:eastAsia="Times New Roman" w:hAnsi="Times New Roman" w:cs="Times New Roman"/>
          <w:sz w:val="28"/>
          <w:szCs w:val="28"/>
        </w:rPr>
        <w:t>энурез</w:t>
      </w:r>
      <w:proofErr w:type="spellEnd"/>
      <w:r w:rsidRPr="001948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 сотрудников образовательных учреждений при выявлении фактов жестокого обращения с ребенком.</w:t>
      </w:r>
    </w:p>
    <w:p w:rsidR="00BB3C9C" w:rsidRPr="001948CA" w:rsidRDefault="00BB3C9C" w:rsidP="00BB3C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В течение 1 часа с момента выявления признаков жестокого обращения с несовершеннолетним педагогический работник сообщает руководителю образовательного учреждения и социальному педагогу о выявленном случае.</w:t>
      </w:r>
    </w:p>
    <w:p w:rsidR="00BB3C9C" w:rsidRPr="001948CA" w:rsidRDefault="00BB3C9C" w:rsidP="00BB3C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В течение 1 часа с момента получения информации о выявлении признаков жестокого обращения с несовершеннолетним руководитель образовательного учреждения организует проведение медицинской оценки состояния ребенка, подвергшегося жестокому обращению, зафиксировав данные в медицинской справке.</w:t>
      </w:r>
    </w:p>
    <w:p w:rsidR="00BB3C9C" w:rsidRPr="001948CA" w:rsidRDefault="00BB3C9C" w:rsidP="00BB3C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 xml:space="preserve">В течение 1 часа с момента фиксирования факта жестокого обращения руководитель образовательного учреждения сообщает по телефону, затем в течение дня направляет информацию о выявленном случае жестокого обращения с ребенком в территориальный орган внутренних дел, органы опеки и попечительства, муниципальную </w:t>
      </w:r>
      <w:proofErr w:type="spellStart"/>
      <w:r w:rsidRPr="001948CA">
        <w:rPr>
          <w:rFonts w:ascii="Times New Roman" w:eastAsia="Times New Roman" w:hAnsi="Times New Roman" w:cs="Times New Roman"/>
          <w:sz w:val="28"/>
          <w:szCs w:val="28"/>
        </w:rPr>
        <w:t>КДНиЗП</w:t>
      </w:r>
      <w:proofErr w:type="spellEnd"/>
      <w:r w:rsidRPr="001948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3C9C" w:rsidRPr="001948CA" w:rsidRDefault="00BB3C9C" w:rsidP="00BB3C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lastRenderedPageBreak/>
        <w:t>В течение 1 дня со дня выявления факта жестокого обращения социальный педагог проводит обследование условий жизни и воспитания ребенка, по результатам которого составляет акт обследования.</w:t>
      </w:r>
    </w:p>
    <w:p w:rsidR="00BB3C9C" w:rsidRPr="001948CA" w:rsidRDefault="00BB3C9C" w:rsidP="00BB3C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В случае если на момент факта жестокого обращения несовершеннолетний находился на внутриведомственном учете в «группе риска», руководитель образовательного учреждения инициирует внесение дополнительных мероприятий в индивидуальную программу сопровождения семьи, включив мероприятия по оказанию помощи несовершеннолетнему, подвергшемуся жестокому обращению и его семье.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Пренебрежение основными нуждами ребенка – </w:t>
      </w:r>
      <w:r w:rsidRPr="001948CA">
        <w:rPr>
          <w:rFonts w:ascii="Times New Roman" w:eastAsia="Times New Roman" w:hAnsi="Times New Roman" w:cs="Times New Roman"/>
          <w:sz w:val="28"/>
          <w:szCs w:val="28"/>
        </w:rPr>
        <w:t>один из видов жестокого обращения, характеризующийся отсутствием со стороны родителей или лиц их заменяющих, заботы о ребенке, а также недобросовестное выполнение обязанностей по воспитанию ребенка, в результате чего его здоровье и развитие нарушаются (родители или законные представители не обеспечивают условий для оказания своевременной медицинской помощи, посещения ребенком образовательного учреждения, не обеспечивают питанием и одеждой в соответствии</w:t>
      </w:r>
      <w:proofErr w:type="gramEnd"/>
      <w:r w:rsidRPr="001948CA">
        <w:rPr>
          <w:rFonts w:ascii="Times New Roman" w:eastAsia="Times New Roman" w:hAnsi="Times New Roman" w:cs="Times New Roman"/>
          <w:sz w:val="28"/>
          <w:szCs w:val="28"/>
        </w:rPr>
        <w:t xml:space="preserve"> с возрастом ребенка и т.д.).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пренебрежений нуждами ребенка:</w:t>
      </w:r>
    </w:p>
    <w:p w:rsidR="00BB3C9C" w:rsidRPr="001948CA" w:rsidRDefault="00BB3C9C" w:rsidP="00BB3C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Пренебрежение физическими потребностями</w:t>
      </w:r>
      <w:r w:rsidRPr="001948CA">
        <w:rPr>
          <w:rFonts w:ascii="Times New Roman" w:eastAsia="Times New Roman" w:hAnsi="Times New Roman" w:cs="Times New Roman"/>
          <w:sz w:val="28"/>
          <w:szCs w:val="28"/>
        </w:rPr>
        <w:t> – когда ребенка недостаточно кормят, часто оставляют голодным, не одевают или одевают несоответственно погоде, когда ребенок проживает в антисанитарных условиях.</w:t>
      </w:r>
    </w:p>
    <w:p w:rsidR="00BB3C9C" w:rsidRPr="001948CA" w:rsidRDefault="00BB3C9C" w:rsidP="00BB3C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Пренебрежение медицинской помощью - </w:t>
      </w:r>
      <w:r w:rsidRPr="001948CA">
        <w:rPr>
          <w:rFonts w:ascii="Times New Roman" w:eastAsia="Times New Roman" w:hAnsi="Times New Roman" w:cs="Times New Roman"/>
          <w:sz w:val="28"/>
          <w:szCs w:val="28"/>
        </w:rPr>
        <w:t>отсутствие ухода за больным ребенком, когда ребенка не лечат, постоянно забывают давать лекарства, не могут организовать вакцинацию, не обеспечивают условий для оказания медицинской помощи.</w:t>
      </w:r>
    </w:p>
    <w:p w:rsidR="00BB3C9C" w:rsidRPr="001948CA" w:rsidRDefault="00BB3C9C" w:rsidP="00BB3C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Недостаточный контроль – </w:t>
      </w:r>
      <w:r w:rsidRPr="001948CA">
        <w:rPr>
          <w:rFonts w:ascii="Times New Roman" w:eastAsia="Times New Roman" w:hAnsi="Times New Roman" w:cs="Times New Roman"/>
          <w:sz w:val="28"/>
          <w:szCs w:val="28"/>
        </w:rPr>
        <w:t xml:space="preserve">оставление ребенка без присмотра, приводящее к высокому риску несчастного случая, частое оставление ребенка на попечение посторонних лиц </w:t>
      </w:r>
      <w:proofErr w:type="gramStart"/>
      <w:r w:rsidRPr="001948CA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1948C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1948CA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1948CA">
        <w:rPr>
          <w:rFonts w:ascii="Times New Roman" w:eastAsia="Times New Roman" w:hAnsi="Times New Roman" w:cs="Times New Roman"/>
          <w:sz w:val="28"/>
          <w:szCs w:val="28"/>
        </w:rPr>
        <w:t xml:space="preserve"> нежелания родителя заботиться о ребенке, случаи проживания родителей или законных представителей отдельно от ребенка в течение длительного времени.</w:t>
      </w:r>
    </w:p>
    <w:p w:rsidR="00BB3C9C" w:rsidRPr="001948CA" w:rsidRDefault="00BB3C9C" w:rsidP="00BB3C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Нахождение ребенка в опасной или вредной для него среде – </w:t>
      </w:r>
      <w:r w:rsidRPr="001948CA">
        <w:rPr>
          <w:rFonts w:ascii="Times New Roman" w:eastAsia="Times New Roman" w:hAnsi="Times New Roman" w:cs="Times New Roman"/>
          <w:sz w:val="28"/>
          <w:szCs w:val="28"/>
        </w:rPr>
        <w:t>от экологической обстановки до оставления его в асоциальной среде.</w:t>
      </w:r>
    </w:p>
    <w:p w:rsidR="00BB3C9C" w:rsidRPr="001948CA" w:rsidRDefault="00BB3C9C" w:rsidP="00BB3C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Пренебрежение эмоциональными потребностями ребенка в любви и внимании.</w:t>
      </w:r>
    </w:p>
    <w:p w:rsidR="00BB3C9C" w:rsidRPr="001948CA" w:rsidRDefault="00BB3C9C" w:rsidP="00BB3C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Пренебрежение потребностями в образовании и обучении – </w:t>
      </w:r>
      <w:r w:rsidRPr="001948CA">
        <w:rPr>
          <w:rFonts w:ascii="Times New Roman" w:eastAsia="Times New Roman" w:hAnsi="Times New Roman" w:cs="Times New Roman"/>
          <w:sz w:val="28"/>
          <w:szCs w:val="28"/>
        </w:rPr>
        <w:t>когда родители не обеспечивают условий для посещения ребенком ДОУ, допускают пропуски занятий в ДОУ без уважительных причин.</w:t>
      </w:r>
    </w:p>
    <w:p w:rsidR="00BB3C9C" w:rsidRPr="001948CA" w:rsidRDefault="00BB3C9C" w:rsidP="00BB3C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Употребление матерью во время беременности и кормления алкоголя или наркотиков.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психического состояния и поведения ребенка:</w:t>
      </w:r>
    </w:p>
    <w:p w:rsidR="00BB3C9C" w:rsidRPr="001948CA" w:rsidRDefault="00BB3C9C" w:rsidP="00BB3C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задержка речевого и моторного развития;</w:t>
      </w:r>
    </w:p>
    <w:p w:rsidR="00BB3C9C" w:rsidRPr="001948CA" w:rsidRDefault="00BB3C9C" w:rsidP="00BB3C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постоянный голод;</w:t>
      </w:r>
    </w:p>
    <w:p w:rsidR="00BB3C9C" w:rsidRPr="001948CA" w:rsidRDefault="00BB3C9C" w:rsidP="00BB3C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требования ласки и внимания;</w:t>
      </w:r>
    </w:p>
    <w:p w:rsidR="00BB3C9C" w:rsidRPr="001948CA" w:rsidRDefault="00BB3C9C" w:rsidP="00BB3C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низкая самооценка, низкая успеваемость;</w:t>
      </w:r>
    </w:p>
    <w:p w:rsidR="00BB3C9C" w:rsidRPr="001948CA" w:rsidRDefault="00BB3C9C" w:rsidP="00BB3C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агрессивность;</w:t>
      </w:r>
    </w:p>
    <w:p w:rsidR="00BB3C9C" w:rsidRPr="001948CA" w:rsidRDefault="00BB3C9C" w:rsidP="00BB3C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утомленный, сонный вид;</w:t>
      </w:r>
    </w:p>
    <w:p w:rsidR="00BB3C9C" w:rsidRPr="001948CA" w:rsidRDefault="00BB3C9C" w:rsidP="00BB3C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санитарно-гигиеническая запущенность;</w:t>
      </w:r>
    </w:p>
    <w:p w:rsidR="00BB3C9C" w:rsidRPr="001948CA" w:rsidRDefault="00BB3C9C" w:rsidP="00BB3C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отставание в физическом развитии;</w:t>
      </w:r>
    </w:p>
    <w:p w:rsidR="00BB3C9C" w:rsidRPr="001948CA" w:rsidRDefault="00BB3C9C" w:rsidP="00BB3C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частая вялотекущая заболеваемость.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 сотрудников образовательных учреждений при выявлении фактов пренебрежения основными нуждами ребенка.</w:t>
      </w:r>
    </w:p>
    <w:p w:rsidR="00BB3C9C" w:rsidRPr="001948CA" w:rsidRDefault="00BB3C9C" w:rsidP="00BB3C9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В случае выявления сотрудником ДОУ фактов пренебрежения нуждами ребенка (</w:t>
      </w:r>
      <w:proofErr w:type="gramStart"/>
      <w:r w:rsidRPr="001948CA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1948CA">
        <w:rPr>
          <w:rFonts w:ascii="Times New Roman" w:eastAsia="Times New Roman" w:hAnsi="Times New Roman" w:cs="Times New Roman"/>
          <w:sz w:val="28"/>
          <w:szCs w:val="28"/>
        </w:rPr>
        <w:t xml:space="preserve"> пропуски ДОУ) воспитатель в течение 3 рабочих дней устанавливает причины выявленных нарушений и предупреждает родителей (законных представителей) об ответственности за ненадлежащее выполнение родительских прав.</w:t>
      </w:r>
    </w:p>
    <w:p w:rsidR="00BB3C9C" w:rsidRPr="001948CA" w:rsidRDefault="00BB3C9C" w:rsidP="00BB3C9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родитель не принимает мер к устранению нарушений по истечении 3 рабочих дней после предупреждения об ответственности, воспитатель ДОУ сообщает о пренебрежении нуждами ребенка руководителю ОУ, социальному педагогу и специалисту муниципальной </w:t>
      </w:r>
      <w:proofErr w:type="spellStart"/>
      <w:r w:rsidRPr="001948CA">
        <w:rPr>
          <w:rFonts w:ascii="Times New Roman" w:eastAsia="Times New Roman" w:hAnsi="Times New Roman" w:cs="Times New Roman"/>
          <w:sz w:val="28"/>
          <w:szCs w:val="28"/>
        </w:rPr>
        <w:t>ТКДНиЗП</w:t>
      </w:r>
      <w:proofErr w:type="spellEnd"/>
      <w:r w:rsidRPr="001948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3C9C" w:rsidRPr="001948CA" w:rsidRDefault="00BB3C9C" w:rsidP="00BB3C9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В случае если сотрудником ДОУ выявлен факт проживания ребенка отдельно от законных представителей (в том числе факт проживания с родственниками, не являющимися законными представителями ребенка) сотрудник ОУ в течение 1 дня сообщает о данном факте руководителю и социальному педагогу ДОУ.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Оставление ребенка в опасности –</w:t>
      </w:r>
      <w:r w:rsidRPr="001948CA">
        <w:rPr>
          <w:rFonts w:ascii="Times New Roman" w:eastAsia="Times New Roman" w:hAnsi="Times New Roman" w:cs="Times New Roman"/>
          <w:sz w:val="28"/>
          <w:szCs w:val="28"/>
        </w:rPr>
        <w:t> заведомое оставление без помощи ребенка, находящегося в состоянии, опасном для жизни или здоровья.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определению признаков оставления ребенка в опасности.</w:t>
      </w:r>
    </w:p>
    <w:p w:rsidR="00BB3C9C" w:rsidRPr="001948CA" w:rsidRDefault="00BB3C9C" w:rsidP="00BB3C9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 xml:space="preserve">Ребенок нуждается в неотложной медицинской помощи (имеет повреждения или обострение заболевания или находится в состоянии истощения и </w:t>
      </w:r>
      <w:proofErr w:type="spellStart"/>
      <w:r w:rsidRPr="001948CA">
        <w:rPr>
          <w:rFonts w:ascii="Times New Roman" w:eastAsia="Times New Roman" w:hAnsi="Times New Roman" w:cs="Times New Roman"/>
          <w:sz w:val="28"/>
          <w:szCs w:val="28"/>
        </w:rPr>
        <w:t>тд</w:t>
      </w:r>
      <w:proofErr w:type="spellEnd"/>
      <w:r w:rsidRPr="001948C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B3C9C" w:rsidRPr="001948CA" w:rsidRDefault="00BB3C9C" w:rsidP="00BB3C9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Ребенок до 3 лет находится без надлежащего ухода, что угрожает его физическому здоровью.</w:t>
      </w:r>
    </w:p>
    <w:p w:rsidR="00BB3C9C" w:rsidRPr="001948CA" w:rsidRDefault="00BB3C9C" w:rsidP="00BB3C9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Ребенок в течение длительного времени находится дома без надзора взрослых.</w:t>
      </w:r>
    </w:p>
    <w:p w:rsidR="00BB3C9C" w:rsidRPr="001948CA" w:rsidRDefault="00BB3C9C" w:rsidP="00BB3C9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Ребенок остается голодным в течение длительного времени.</w:t>
      </w:r>
    </w:p>
    <w:p w:rsidR="00BB3C9C" w:rsidRPr="001948CA" w:rsidRDefault="00BB3C9C" w:rsidP="00BB3C9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Ребенок находится на улице без взрослых в условиях опасных для его жизни и здоровья или с угрозой высокого риска несчастного случая.</w:t>
      </w:r>
    </w:p>
    <w:p w:rsidR="00BB3C9C" w:rsidRPr="001948CA" w:rsidRDefault="00BB3C9C" w:rsidP="00BB3C9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Ребенок, имеющий серьезные соматические или психические расстройства и нуждающийся в получении медицинской помощи, не получает ее, что может в ближайшее время привести к нарушению физического или психического здоровья.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Незамедлительные меры, направленные на обеспечение безопасности жизни и здоровья несовершеннолетнего при оставлении в опасности.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В зависимости от степени угрозы жизни и здоровью несовершеннолетнего необходимо:</w:t>
      </w:r>
    </w:p>
    <w:p w:rsidR="00BB3C9C" w:rsidRPr="001948CA" w:rsidRDefault="00BB3C9C" w:rsidP="00BB3C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Исключить факторы опасности для жизни и здоровья ребенка.</w:t>
      </w:r>
    </w:p>
    <w:p w:rsidR="00BB3C9C" w:rsidRPr="001948CA" w:rsidRDefault="00BB3C9C" w:rsidP="00BB3C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Обеспечить безопасное пребывание несовершеннолетнего.</w:t>
      </w:r>
    </w:p>
    <w:p w:rsidR="00BB3C9C" w:rsidRPr="001948CA" w:rsidRDefault="00BB3C9C" w:rsidP="00BB3C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При необходимости принять незамедлительные меры по оказанию медицинской или иной помощи, которая необходима несовершеннолетнему.</w:t>
      </w:r>
    </w:p>
    <w:p w:rsidR="00BB3C9C" w:rsidRPr="001948CA" w:rsidRDefault="00BB3C9C" w:rsidP="00BB3C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Сообщить о факте оставления ребенка в территориальный орган МВД России.</w:t>
      </w:r>
    </w:p>
    <w:p w:rsidR="00BB3C9C" w:rsidRPr="001948CA" w:rsidRDefault="00BB3C9C" w:rsidP="00BB3C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lastRenderedPageBreak/>
        <w:t>Принять меры по установлению родителей (законных представителей) несовершеннолетнего либо установлению места их нахождения.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работы по выявлению и профилактике </w:t>
      </w:r>
      <w:proofErr w:type="gramStart"/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раннего</w:t>
      </w:r>
      <w:proofErr w:type="gramEnd"/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семейного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неблагополучия 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001948CA">
        <w:rPr>
          <w:rFonts w:ascii="Times New Roman" w:eastAsia="Times New Roman" w:hAnsi="Times New Roman" w:cs="Times New Roman"/>
          <w:sz w:val="28"/>
          <w:szCs w:val="28"/>
        </w:rPr>
        <w:t>Создание комплексной  системы  психолого-педагогической поддержки семьи по профилактике семейного неблагополучия.</w:t>
      </w: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BB3C9C" w:rsidRPr="001948CA" w:rsidRDefault="00BB3C9C" w:rsidP="00BB3C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Повышать уровень профилактической  работы с педагогами, и семьями (законными представителями) воспитанников ДОУ;</w:t>
      </w:r>
    </w:p>
    <w:p w:rsidR="00BB3C9C" w:rsidRPr="001948CA" w:rsidRDefault="00BB3C9C" w:rsidP="00BB3C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48CA">
        <w:rPr>
          <w:rFonts w:ascii="Times New Roman" w:eastAsia="Times New Roman" w:hAnsi="Times New Roman" w:cs="Times New Roman"/>
          <w:sz w:val="28"/>
          <w:szCs w:val="28"/>
        </w:rPr>
        <w:t>Выявлять семьи, предположительно находящихся в социально-опасном положении и «группы риска» на ранних стадиях семейного неблагополучия;</w:t>
      </w:r>
      <w:proofErr w:type="gramEnd"/>
    </w:p>
    <w:p w:rsidR="00BB3C9C" w:rsidRPr="001948CA" w:rsidRDefault="00BB3C9C" w:rsidP="00BB3C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sz w:val="28"/>
          <w:szCs w:val="28"/>
        </w:rPr>
        <w:t>Оказывать педагогическую, психологическую и правовую помощь и поддержку детям, имеющим отклонения в развитии или поведении (эмоционально-волевая сфера), а также их родителям (законным представителям).</w:t>
      </w:r>
    </w:p>
    <w:p w:rsidR="00BB3C9C" w:rsidRPr="001948CA" w:rsidRDefault="00BB3C9C" w:rsidP="00BB3C9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педагогами</w:t>
      </w:r>
    </w:p>
    <w:tbl>
      <w:tblPr>
        <w:tblW w:w="12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0"/>
        <w:gridCol w:w="3990"/>
        <w:gridCol w:w="3990"/>
      </w:tblGrid>
      <w:tr w:rsidR="00BB3C9C" w:rsidRPr="001948CA" w:rsidTr="00BB3C9C">
        <w:tc>
          <w:tcPr>
            <w:tcW w:w="492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Наименование мероприятия</w:t>
            </w:r>
          </w:p>
        </w:tc>
        <w:tc>
          <w:tcPr>
            <w:tcW w:w="399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399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B3C9C" w:rsidRPr="001948CA" w:rsidTr="00BB3C9C">
        <w:tc>
          <w:tcPr>
            <w:tcW w:w="492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</w:t>
            </w:r>
          </w:p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«Знаем ли мы права детей»</w:t>
            </w:r>
          </w:p>
        </w:tc>
        <w:tc>
          <w:tcPr>
            <w:tcW w:w="399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399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3C9C" w:rsidRPr="001948CA" w:rsidTr="00BB3C9C">
        <w:tc>
          <w:tcPr>
            <w:tcW w:w="492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Деловая игра для педагогов по теме: «Знаем ли мы права детей»;</w:t>
            </w:r>
          </w:p>
        </w:tc>
        <w:tc>
          <w:tcPr>
            <w:tcW w:w="399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399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3C9C" w:rsidRPr="001948CA" w:rsidTr="00BB3C9C">
        <w:tc>
          <w:tcPr>
            <w:tcW w:w="492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педагогов: «Признаки неблагополучия в семье»</w:t>
            </w:r>
          </w:p>
        </w:tc>
        <w:tc>
          <w:tcPr>
            <w:tcW w:w="399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399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3C9C" w:rsidRPr="001948CA" w:rsidTr="00BB3C9C">
        <w:tc>
          <w:tcPr>
            <w:tcW w:w="492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работников ДОУ «Жестокое обращение с детьми»</w:t>
            </w:r>
          </w:p>
        </w:tc>
        <w:tc>
          <w:tcPr>
            <w:tcW w:w="399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399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3C9C" w:rsidRPr="001948CA" w:rsidTr="00BB3C9C">
        <w:tc>
          <w:tcPr>
            <w:tcW w:w="492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работников ДОУ «Дефицит эмоционального тепла».</w:t>
            </w:r>
          </w:p>
        </w:tc>
        <w:tc>
          <w:tcPr>
            <w:tcW w:w="399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399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3C9C" w:rsidRPr="001948CA" w:rsidTr="00BB3C9C">
        <w:tc>
          <w:tcPr>
            <w:tcW w:w="492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эффективности работы по выявлению и профилактике раннего семейного неблагополучия</w:t>
            </w:r>
          </w:p>
        </w:tc>
        <w:tc>
          <w:tcPr>
            <w:tcW w:w="399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399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BB3C9C" w:rsidRPr="001948CA" w:rsidRDefault="00BB3C9C" w:rsidP="00BB3C9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 Работа с  родителями</w:t>
      </w:r>
      <w:r w:rsidRPr="001948CA">
        <w:rPr>
          <w:rFonts w:ascii="Times New Roman" w:eastAsia="Times New Roman" w:hAnsi="Times New Roman" w:cs="Times New Roman"/>
          <w:sz w:val="28"/>
          <w:szCs w:val="28"/>
        </w:rPr>
        <w:t> (законными представителями)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5"/>
        <w:gridCol w:w="3165"/>
        <w:gridCol w:w="3900"/>
      </w:tblGrid>
      <w:tr w:rsidR="00BB3C9C" w:rsidRPr="001948CA" w:rsidTr="00BB3C9C">
        <w:tc>
          <w:tcPr>
            <w:tcW w:w="6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BB3C9C" w:rsidRPr="001948CA" w:rsidTr="00BB3C9C">
        <w:tc>
          <w:tcPr>
            <w:tcW w:w="6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3C9C" w:rsidRPr="001948CA" w:rsidTr="00BB3C9C">
        <w:tc>
          <w:tcPr>
            <w:tcW w:w="6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Выяснение причины непосещения ребенком ДОУ.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года,</w:t>
            </w:r>
          </w:p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3C9C" w:rsidRPr="001948CA" w:rsidTr="00BB3C9C">
        <w:tc>
          <w:tcPr>
            <w:tcW w:w="6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родителей по выявлению неблагополучных семей.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года,</w:t>
            </w:r>
          </w:p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3C9C" w:rsidRPr="001948CA" w:rsidTr="00BB3C9C">
        <w:tc>
          <w:tcPr>
            <w:tcW w:w="6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Изучение причин неблагополучия семь</w:t>
            </w:r>
            <w:proofErr w:type="gramStart"/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Диагностика)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выявления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3C9C" w:rsidRPr="001948CA" w:rsidTr="00BB3C9C">
        <w:tc>
          <w:tcPr>
            <w:tcW w:w="6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по запросу родителей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3C9C" w:rsidRPr="001948CA" w:rsidTr="00BB3C9C">
        <w:tc>
          <w:tcPr>
            <w:tcW w:w="6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распространение памяток для родителей; оформление стендовой информации; групповых папок</w:t>
            </w:r>
            <w:proofErr w:type="gramStart"/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формление на сайте, на тему «Права детей», «Секреты воспитания»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3C9C" w:rsidRPr="001948CA" w:rsidTr="00BB3C9C">
        <w:tc>
          <w:tcPr>
            <w:tcW w:w="6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совместной</w:t>
            </w:r>
            <w:proofErr w:type="gramEnd"/>
          </w:p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 с родителями</w:t>
            </w:r>
          </w:p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воспитанников (спортивные</w:t>
            </w:r>
            <w:proofErr w:type="gramEnd"/>
          </w:p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праздники, творческие</w:t>
            </w:r>
          </w:p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мастерские и т.д.), </w:t>
            </w:r>
            <w:proofErr w:type="gramStart"/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 профилактики</w:t>
            </w:r>
          </w:p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неблагополучия в семье.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3C9C" w:rsidRPr="001948CA" w:rsidTr="00BB3C9C">
        <w:tc>
          <w:tcPr>
            <w:tcW w:w="6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для родителей на тему</w:t>
            </w:r>
            <w:proofErr w:type="gramStart"/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 ребенка - соблюдение их в семье».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BB3C9C" w:rsidRPr="001948CA" w:rsidRDefault="00922D29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3C9C" w:rsidRPr="001948CA" w:rsidTr="00BB3C9C">
        <w:tc>
          <w:tcPr>
            <w:tcW w:w="6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 </w:t>
            </w:r>
            <w:r w:rsidRPr="00194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родителей на тему:</w:t>
            </w:r>
          </w:p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«Детские страхи: что, откуда, почему».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BB3C9C" w:rsidRPr="001948CA" w:rsidRDefault="00922D29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3C9C" w:rsidRPr="001948CA" w:rsidTr="00BB3C9C">
        <w:tc>
          <w:tcPr>
            <w:tcW w:w="6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</w:t>
            </w:r>
          </w:p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Анализ работы </w:t>
            </w:r>
            <w:proofErr w:type="gramStart"/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неблагополучными семьями.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BB3C9C" w:rsidRPr="001948CA" w:rsidRDefault="00922D29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3C9C" w:rsidRPr="001948CA" w:rsidTr="00BB3C9C">
        <w:tc>
          <w:tcPr>
            <w:tcW w:w="6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Консультация для </w:t>
            </w:r>
            <w:r w:rsidRPr="00194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родителей на тему</w:t>
            </w:r>
            <w:proofErr w:type="gramStart"/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«С</w:t>
            </w:r>
            <w:proofErr w:type="gramEnd"/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екреты воспитания».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BB3C9C" w:rsidRPr="001948CA" w:rsidRDefault="00922D29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BB3C9C" w:rsidRPr="001948CA" w:rsidRDefault="00BB3C9C" w:rsidP="00BB3C9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8C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воспитанниками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5"/>
        <w:gridCol w:w="3480"/>
        <w:gridCol w:w="4455"/>
      </w:tblGrid>
      <w:tr w:rsidR="00BB3C9C" w:rsidRPr="001948CA" w:rsidTr="00BB3C9C">
        <w:tc>
          <w:tcPr>
            <w:tcW w:w="514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8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445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B3C9C" w:rsidRPr="001948CA" w:rsidTr="00BB3C9C">
        <w:tc>
          <w:tcPr>
            <w:tcW w:w="514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 ребенка НОД, беседа, игровые ситуации</w:t>
            </w:r>
          </w:p>
        </w:tc>
        <w:tc>
          <w:tcPr>
            <w:tcW w:w="348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45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B3C9C" w:rsidRPr="001948CA" w:rsidTr="00BB3C9C">
        <w:tc>
          <w:tcPr>
            <w:tcW w:w="514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«Моя семья»</w:t>
            </w:r>
          </w:p>
        </w:tc>
        <w:tc>
          <w:tcPr>
            <w:tcW w:w="348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45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B3C9C" w:rsidRPr="001948CA" w:rsidTr="00BB3C9C">
        <w:tc>
          <w:tcPr>
            <w:tcW w:w="5145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Беседы, игровые ситуации на темы:</w:t>
            </w:r>
          </w:p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вести себя с незнакомым человеком»</w:t>
            </w:r>
          </w:p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«Если меня обижают»</w:t>
            </w:r>
          </w:p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«Мои права»</w:t>
            </w:r>
          </w:p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«Детские страхи»</w:t>
            </w:r>
          </w:p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«Эмоционально-волевая сфера»</w:t>
            </w:r>
          </w:p>
        </w:tc>
        <w:tc>
          <w:tcPr>
            <w:tcW w:w="3480" w:type="dxa"/>
            <w:shd w:val="clear" w:color="auto" w:fill="FFFFFF"/>
            <w:vAlign w:val="center"/>
            <w:hideMark/>
          </w:tcPr>
          <w:p w:rsidR="00BB3C9C" w:rsidRPr="001948CA" w:rsidRDefault="00BB3C9C" w:rsidP="00BB3C9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455" w:type="dxa"/>
            <w:shd w:val="clear" w:color="auto" w:fill="FFFFFF"/>
            <w:vAlign w:val="center"/>
            <w:hideMark/>
          </w:tcPr>
          <w:p w:rsidR="00BB3C9C" w:rsidRPr="001948CA" w:rsidRDefault="00BB3C9C" w:rsidP="00922D2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</w:tbl>
    <w:p w:rsidR="00F33CE1" w:rsidRPr="00F33CE1" w:rsidRDefault="00F33CE1" w:rsidP="008B35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33CE1" w:rsidRPr="00F33CE1" w:rsidSect="00BB3C9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35006"/>
    <w:multiLevelType w:val="multilevel"/>
    <w:tmpl w:val="54EC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17E92"/>
    <w:multiLevelType w:val="multilevel"/>
    <w:tmpl w:val="DD96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C22D7"/>
    <w:multiLevelType w:val="multilevel"/>
    <w:tmpl w:val="8C50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256A1"/>
    <w:multiLevelType w:val="multilevel"/>
    <w:tmpl w:val="37F29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B518F6"/>
    <w:multiLevelType w:val="multilevel"/>
    <w:tmpl w:val="A88C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B85AB1"/>
    <w:multiLevelType w:val="multilevel"/>
    <w:tmpl w:val="0CC0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B64DF4"/>
    <w:multiLevelType w:val="multilevel"/>
    <w:tmpl w:val="B818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0B7265"/>
    <w:multiLevelType w:val="multilevel"/>
    <w:tmpl w:val="ADA2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D416D1"/>
    <w:multiLevelType w:val="multilevel"/>
    <w:tmpl w:val="25E4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4B4594"/>
    <w:multiLevelType w:val="multilevel"/>
    <w:tmpl w:val="07301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692068"/>
    <w:multiLevelType w:val="multilevel"/>
    <w:tmpl w:val="F7CE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B36AC5"/>
    <w:multiLevelType w:val="multilevel"/>
    <w:tmpl w:val="9F90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11"/>
  </w:num>
  <w:num w:numId="9">
    <w:abstractNumId w:val="6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431F8F"/>
    <w:rsid w:val="00033102"/>
    <w:rsid w:val="001948CA"/>
    <w:rsid w:val="00251C58"/>
    <w:rsid w:val="004059AA"/>
    <w:rsid w:val="00431F8F"/>
    <w:rsid w:val="004702EA"/>
    <w:rsid w:val="00570A5B"/>
    <w:rsid w:val="005A1FBE"/>
    <w:rsid w:val="00685B44"/>
    <w:rsid w:val="008161CA"/>
    <w:rsid w:val="008B3559"/>
    <w:rsid w:val="008C7C02"/>
    <w:rsid w:val="00922D29"/>
    <w:rsid w:val="00BB3C9C"/>
    <w:rsid w:val="00BC6945"/>
    <w:rsid w:val="00F33CE1"/>
    <w:rsid w:val="00FA55F8"/>
    <w:rsid w:val="00FD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F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2E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B3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B3C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2022-05-27T08:02:00Z</cp:lastPrinted>
  <dcterms:created xsi:type="dcterms:W3CDTF">2022-06-07T09:59:00Z</dcterms:created>
  <dcterms:modified xsi:type="dcterms:W3CDTF">2022-06-07T09:59:00Z</dcterms:modified>
</cp:coreProperties>
</file>