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22" w:rsidRPr="00FA1CFA" w:rsidRDefault="00F53122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CFA">
        <w:rPr>
          <w:rFonts w:ascii="Times New Roman" w:hAnsi="Times New Roman" w:cs="Times New Roman"/>
          <w:b/>
          <w:bCs/>
          <w:sz w:val="28"/>
          <w:szCs w:val="28"/>
        </w:rPr>
        <w:t>Учитель Войтехова М.Н.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CFA">
        <w:rPr>
          <w:rFonts w:ascii="Times New Roman" w:hAnsi="Times New Roman" w:cs="Times New Roman"/>
          <w:b/>
          <w:bCs/>
          <w:sz w:val="28"/>
          <w:szCs w:val="28"/>
        </w:rPr>
        <w:t>Темы исследовательских проектов по химии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CFA">
        <w:rPr>
          <w:rFonts w:ascii="Times New Roman" w:hAnsi="Times New Roman" w:cs="Times New Roman"/>
          <w:b/>
          <w:bCs/>
          <w:sz w:val="28"/>
          <w:szCs w:val="28"/>
        </w:rPr>
        <w:t xml:space="preserve">Влияние кислотности газированных напитков и соков на организм человека. 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CFA">
        <w:rPr>
          <w:rFonts w:ascii="Times New Roman" w:hAnsi="Times New Roman" w:cs="Times New Roman"/>
          <w:bCs/>
          <w:sz w:val="28"/>
          <w:szCs w:val="28"/>
        </w:rPr>
        <w:t xml:space="preserve">При работе над проектом «Влияние кислотности газированных напитков и соков на организм человека» возможно </w:t>
      </w:r>
      <w:proofErr w:type="gramStart"/>
      <w:r w:rsidRPr="00FA1CFA">
        <w:rPr>
          <w:rFonts w:ascii="Times New Roman" w:hAnsi="Times New Roman" w:cs="Times New Roman"/>
          <w:bCs/>
          <w:sz w:val="28"/>
          <w:szCs w:val="28"/>
        </w:rPr>
        <w:t>проведение  исследования</w:t>
      </w:r>
      <w:proofErr w:type="gramEnd"/>
      <w:r w:rsidRPr="00FA1CFA">
        <w:rPr>
          <w:rFonts w:ascii="Times New Roman" w:hAnsi="Times New Roman" w:cs="Times New Roman"/>
          <w:bCs/>
          <w:sz w:val="28"/>
          <w:szCs w:val="28"/>
        </w:rPr>
        <w:t xml:space="preserve"> кислотности  газированных напитков, а также влияние последних на ржавчину, яичную скорлупу и кости.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CFA">
        <w:rPr>
          <w:rFonts w:ascii="Times New Roman" w:hAnsi="Times New Roman" w:cs="Times New Roman"/>
          <w:bCs/>
          <w:sz w:val="28"/>
          <w:szCs w:val="28"/>
        </w:rPr>
        <w:t xml:space="preserve"> По результатам исследований можно сделать выводы о влиянии кислотности разрекламированных газированных напитков на здоровье человека, в особенности детей.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CFA">
        <w:rPr>
          <w:rFonts w:ascii="Times New Roman" w:hAnsi="Times New Roman" w:cs="Times New Roman"/>
          <w:bCs/>
          <w:sz w:val="28"/>
          <w:szCs w:val="28"/>
        </w:rPr>
        <w:t xml:space="preserve"> Кислотность (</w:t>
      </w:r>
      <w:proofErr w:type="spellStart"/>
      <w:r w:rsidRPr="00FA1CFA">
        <w:rPr>
          <w:rFonts w:ascii="Times New Roman" w:hAnsi="Times New Roman" w:cs="Times New Roman"/>
          <w:bCs/>
          <w:sz w:val="28"/>
          <w:szCs w:val="28"/>
        </w:rPr>
        <w:t>pH</w:t>
      </w:r>
      <w:proofErr w:type="spellEnd"/>
      <w:r w:rsidRPr="00FA1CFA">
        <w:rPr>
          <w:rFonts w:ascii="Times New Roman" w:hAnsi="Times New Roman" w:cs="Times New Roman"/>
          <w:bCs/>
          <w:sz w:val="28"/>
          <w:szCs w:val="28"/>
        </w:rPr>
        <w:t>) влияет на биохимические процессы, активность ферментов и на состояние здоровья в целом, поэтому исследование рН напитков, которые предпочитают дети является актуальным.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CFA">
        <w:rPr>
          <w:rFonts w:ascii="Times New Roman" w:hAnsi="Times New Roman" w:cs="Times New Roman"/>
          <w:bCs/>
          <w:sz w:val="28"/>
          <w:szCs w:val="28"/>
        </w:rPr>
        <w:t xml:space="preserve">При проведении практической части исследовательской работы будет </w:t>
      </w:r>
      <w:proofErr w:type="gramStart"/>
      <w:r w:rsidRPr="00FA1CFA">
        <w:rPr>
          <w:rFonts w:ascii="Times New Roman" w:hAnsi="Times New Roman" w:cs="Times New Roman"/>
          <w:bCs/>
          <w:sz w:val="28"/>
          <w:szCs w:val="28"/>
        </w:rPr>
        <w:t>использована  цифровая</w:t>
      </w:r>
      <w:proofErr w:type="gramEnd"/>
      <w:r w:rsidRPr="00FA1CFA">
        <w:rPr>
          <w:rFonts w:ascii="Times New Roman" w:hAnsi="Times New Roman" w:cs="Times New Roman"/>
          <w:bCs/>
          <w:sz w:val="28"/>
          <w:szCs w:val="28"/>
        </w:rPr>
        <w:t xml:space="preserve"> лаборатория «Точки роста» по химии  </w:t>
      </w:r>
    </w:p>
    <w:p w:rsidR="00FA1CFA" w:rsidRDefault="00FA1CFA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122" w:rsidRPr="00FA1CFA" w:rsidRDefault="00F53122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b/>
          <w:bCs/>
          <w:sz w:val="28"/>
          <w:szCs w:val="28"/>
        </w:rPr>
        <w:t>Химический состав йогуртов наиболее популярных торговых марок</w:t>
      </w:r>
    </w:p>
    <w:p w:rsidR="00000000" w:rsidRPr="00FA1CFA" w:rsidRDefault="00BD4BDF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</w:rPr>
        <w:t>В индивидуальном исследовательском проекте по химии на тему "Химический анализ состава йогуртов наиболее популярных торговых марок</w:t>
      </w:r>
      <w:proofErr w:type="gramStart"/>
      <w:r w:rsidRPr="00FA1CFA">
        <w:rPr>
          <w:rFonts w:ascii="Times New Roman" w:hAnsi="Times New Roman" w:cs="Times New Roman"/>
          <w:sz w:val="28"/>
          <w:szCs w:val="28"/>
        </w:rPr>
        <w:t>"  можно</w:t>
      </w:r>
      <w:proofErr w:type="gramEnd"/>
      <w:r w:rsidRPr="00FA1CFA">
        <w:rPr>
          <w:rFonts w:ascii="Times New Roman" w:hAnsi="Times New Roman" w:cs="Times New Roman"/>
          <w:sz w:val="28"/>
          <w:szCs w:val="28"/>
        </w:rPr>
        <w:t xml:space="preserve"> рассмотреть полезные свойства йогурта, определить соотношение белков, жиров и углеводов в йогурта</w:t>
      </w:r>
      <w:r w:rsidRPr="00FA1CFA">
        <w:rPr>
          <w:rFonts w:ascii="Times New Roman" w:hAnsi="Times New Roman" w:cs="Times New Roman"/>
          <w:sz w:val="28"/>
          <w:szCs w:val="28"/>
        </w:rPr>
        <w:t xml:space="preserve">х популярных марок, а также выяснить, какие противопоказания имеются в отношении употребления данного продукта. </w:t>
      </w:r>
    </w:p>
    <w:p w:rsidR="00000000" w:rsidRPr="00FA1CFA" w:rsidRDefault="00BD4BDF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</w:rPr>
        <w:t xml:space="preserve">В рамках эксперимента </w:t>
      </w:r>
      <w:proofErr w:type="gramStart"/>
      <w:r w:rsidRPr="00FA1CFA">
        <w:rPr>
          <w:rFonts w:ascii="Times New Roman" w:hAnsi="Times New Roman" w:cs="Times New Roman"/>
          <w:sz w:val="28"/>
          <w:szCs w:val="28"/>
        </w:rPr>
        <w:t>возможно  провести</w:t>
      </w:r>
      <w:proofErr w:type="gramEnd"/>
      <w:r w:rsidRPr="00FA1CFA">
        <w:rPr>
          <w:rFonts w:ascii="Times New Roman" w:hAnsi="Times New Roman" w:cs="Times New Roman"/>
          <w:sz w:val="28"/>
          <w:szCs w:val="28"/>
        </w:rPr>
        <w:t xml:space="preserve"> опрос, в результате которого  </w:t>
      </w:r>
      <w:r w:rsidRPr="00FA1CFA">
        <w:rPr>
          <w:rFonts w:ascii="Times New Roman" w:hAnsi="Times New Roman" w:cs="Times New Roman"/>
          <w:sz w:val="28"/>
          <w:szCs w:val="28"/>
        </w:rPr>
        <w:t>по нескольким критериям будет определен наиболее качественный йогурт отечественного производства.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1CFA" w:rsidRDefault="00FA1C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A1CFA" w:rsidRDefault="00FA1CFA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 Войтехова М.Н.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CFA">
        <w:rPr>
          <w:rFonts w:ascii="Times New Roman" w:hAnsi="Times New Roman" w:cs="Times New Roman"/>
          <w:b/>
          <w:bCs/>
          <w:sz w:val="28"/>
          <w:szCs w:val="28"/>
        </w:rPr>
        <w:t xml:space="preserve">Темы исследовательских проектов </w:t>
      </w:r>
      <w:proofErr w:type="gramStart"/>
      <w:r w:rsidRPr="00FA1CFA">
        <w:rPr>
          <w:rFonts w:ascii="Times New Roman" w:hAnsi="Times New Roman" w:cs="Times New Roman"/>
          <w:b/>
          <w:bCs/>
          <w:sz w:val="28"/>
          <w:szCs w:val="28"/>
        </w:rPr>
        <w:t>по  биологии</w:t>
      </w:r>
      <w:proofErr w:type="gramEnd"/>
    </w:p>
    <w:p w:rsidR="00F53122" w:rsidRPr="00FA1CFA" w:rsidRDefault="00F53122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CFA">
        <w:rPr>
          <w:rFonts w:ascii="Times New Roman" w:hAnsi="Times New Roman" w:cs="Times New Roman"/>
          <w:b/>
          <w:bCs/>
          <w:sz w:val="28"/>
          <w:szCs w:val="28"/>
        </w:rPr>
        <w:t>Болезни хлеба</w:t>
      </w:r>
    </w:p>
    <w:p w:rsidR="00000000" w:rsidRPr="00FA1CFA" w:rsidRDefault="00BD4BDF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</w:rPr>
        <w:t>Учебный исследовательский проект по биологии на тему </w:t>
      </w:r>
      <w:r w:rsidRPr="00FA1CFA">
        <w:rPr>
          <w:rFonts w:ascii="Times New Roman" w:hAnsi="Times New Roman" w:cs="Times New Roman"/>
          <w:i/>
          <w:iCs/>
          <w:sz w:val="28"/>
          <w:szCs w:val="28"/>
        </w:rPr>
        <w:t>"Болезни хлеба</w:t>
      </w:r>
      <w:proofErr w:type="gramStart"/>
      <w:r w:rsidRPr="00FA1CFA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FA1CFA">
        <w:rPr>
          <w:rFonts w:ascii="Times New Roman" w:hAnsi="Times New Roman" w:cs="Times New Roman"/>
          <w:sz w:val="28"/>
          <w:szCs w:val="28"/>
        </w:rPr>
        <w:t>  может</w:t>
      </w:r>
      <w:proofErr w:type="gramEnd"/>
      <w:r w:rsidRPr="00FA1CFA">
        <w:rPr>
          <w:rFonts w:ascii="Times New Roman" w:hAnsi="Times New Roman" w:cs="Times New Roman"/>
          <w:sz w:val="28"/>
          <w:szCs w:val="28"/>
        </w:rPr>
        <w:t xml:space="preserve"> содержать вопросы социологического опроса и анализ ответов на них, что позволит  установить общее отнош</w:t>
      </w:r>
      <w:r w:rsidRPr="00FA1CFA">
        <w:rPr>
          <w:rFonts w:ascii="Times New Roman" w:hAnsi="Times New Roman" w:cs="Times New Roman"/>
          <w:sz w:val="28"/>
          <w:szCs w:val="28"/>
        </w:rPr>
        <w:t xml:space="preserve">ение людей к хлебу. </w:t>
      </w:r>
    </w:p>
    <w:p w:rsidR="00000000" w:rsidRPr="00FA1CFA" w:rsidRDefault="00BD4BDF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</w:rPr>
        <w:t xml:space="preserve">Также в рамках проводимых исследований возможно установить сроки хранения </w:t>
      </w:r>
      <w:proofErr w:type="gramStart"/>
      <w:r w:rsidRPr="00FA1CFA">
        <w:rPr>
          <w:rFonts w:ascii="Times New Roman" w:hAnsi="Times New Roman" w:cs="Times New Roman"/>
          <w:sz w:val="28"/>
          <w:szCs w:val="28"/>
        </w:rPr>
        <w:t>хлеба,  охарактеризовать</w:t>
      </w:r>
      <w:proofErr w:type="gramEnd"/>
      <w:r w:rsidRPr="00FA1CFA">
        <w:rPr>
          <w:rFonts w:ascii="Times New Roman" w:hAnsi="Times New Roman" w:cs="Times New Roman"/>
          <w:sz w:val="28"/>
          <w:szCs w:val="28"/>
        </w:rPr>
        <w:t xml:space="preserve"> основные болезни хлеба и  выяснить,  какое воздействие оказывают болез</w:t>
      </w:r>
      <w:r w:rsidRPr="00FA1CFA">
        <w:rPr>
          <w:rFonts w:ascii="Times New Roman" w:hAnsi="Times New Roman" w:cs="Times New Roman"/>
          <w:sz w:val="28"/>
          <w:szCs w:val="28"/>
        </w:rPr>
        <w:t>ни хлеба на здоровье человека.</w:t>
      </w:r>
    </w:p>
    <w:p w:rsidR="00000000" w:rsidRPr="00FA1CFA" w:rsidRDefault="00BD4BDF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</w:rPr>
        <w:t xml:space="preserve">В исследовательском проекте по биологии "Болезни хлеба" </w:t>
      </w:r>
      <w:proofErr w:type="gramStart"/>
      <w:r w:rsidRPr="00FA1CFA">
        <w:rPr>
          <w:rFonts w:ascii="Times New Roman" w:hAnsi="Times New Roman" w:cs="Times New Roman"/>
          <w:sz w:val="28"/>
          <w:szCs w:val="28"/>
        </w:rPr>
        <w:t>возможно  проведение</w:t>
      </w:r>
      <w:proofErr w:type="gramEnd"/>
      <w:r w:rsidRPr="00FA1CFA">
        <w:rPr>
          <w:rFonts w:ascii="Times New Roman" w:hAnsi="Times New Roman" w:cs="Times New Roman"/>
          <w:sz w:val="28"/>
          <w:szCs w:val="28"/>
        </w:rPr>
        <w:t xml:space="preserve"> эксперимента</w:t>
      </w:r>
    </w:p>
    <w:p w:rsidR="00000000" w:rsidRPr="00FA1CFA" w:rsidRDefault="00BD4BDF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</w:rPr>
        <w:t>В т</w:t>
      </w:r>
      <w:r w:rsidRPr="00FA1CFA">
        <w:rPr>
          <w:rFonts w:ascii="Times New Roman" w:hAnsi="Times New Roman" w:cs="Times New Roman"/>
          <w:sz w:val="28"/>
          <w:szCs w:val="28"/>
        </w:rPr>
        <w:t>ечение эксперимента необходимо будет фиксировать, как скоро и у какого вида хлеба появились признаки болезни, классифицировать болезнь и объяснить влияние условий на её появление и развитие.</w:t>
      </w:r>
    </w:p>
    <w:p w:rsidR="00FA1CFA" w:rsidRDefault="00FA1CFA" w:rsidP="00FA1C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122" w:rsidRPr="00FA1CFA" w:rsidRDefault="00F53122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b/>
          <w:bCs/>
          <w:sz w:val="28"/>
          <w:szCs w:val="28"/>
        </w:rPr>
        <w:t>Влияние алкоголя на организм человека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</w:rPr>
        <w:t>Проект по биологии на тему </w:t>
      </w:r>
      <w:r w:rsidRPr="00FA1CFA">
        <w:rPr>
          <w:rFonts w:ascii="Times New Roman" w:hAnsi="Times New Roman" w:cs="Times New Roman"/>
          <w:i/>
          <w:iCs/>
          <w:sz w:val="28"/>
          <w:szCs w:val="28"/>
        </w:rPr>
        <w:t>"Влияние алкоголя на живой организм</w:t>
      </w:r>
      <w:proofErr w:type="gramStart"/>
      <w:r w:rsidRPr="00FA1CFA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FA1CFA">
        <w:rPr>
          <w:rFonts w:ascii="Times New Roman" w:hAnsi="Times New Roman" w:cs="Times New Roman"/>
          <w:sz w:val="28"/>
          <w:szCs w:val="28"/>
        </w:rPr>
        <w:t>  должен</w:t>
      </w:r>
      <w:proofErr w:type="gramEnd"/>
      <w:r w:rsidRPr="00FA1CFA">
        <w:rPr>
          <w:rFonts w:ascii="Times New Roman" w:hAnsi="Times New Roman" w:cs="Times New Roman"/>
          <w:sz w:val="28"/>
          <w:szCs w:val="28"/>
        </w:rPr>
        <w:t xml:space="preserve"> содержать   сведения о негативных последствиях, которые влечет за собой чрезмерное употребление алкоголя  на клетки растений и животных, и, конечно, на организм человека.</w:t>
      </w:r>
    </w:p>
    <w:p w:rsidR="00F53122" w:rsidRPr="00FA1CFA" w:rsidRDefault="00F53122" w:rsidP="00FA1CFA">
      <w:pPr>
        <w:jc w:val="both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</w:rPr>
        <w:t>В исследовательском проекте по биологии "Влияние алкоголя на живой организм</w:t>
      </w:r>
      <w:proofErr w:type="gramStart"/>
      <w:r w:rsidRPr="00FA1CFA">
        <w:rPr>
          <w:rFonts w:ascii="Times New Roman" w:hAnsi="Times New Roman" w:cs="Times New Roman"/>
          <w:sz w:val="28"/>
          <w:szCs w:val="28"/>
        </w:rPr>
        <w:t>"  возможно</w:t>
      </w:r>
      <w:proofErr w:type="gramEnd"/>
      <w:r w:rsidRPr="00FA1CFA">
        <w:rPr>
          <w:rFonts w:ascii="Times New Roman" w:hAnsi="Times New Roman" w:cs="Times New Roman"/>
          <w:sz w:val="28"/>
          <w:szCs w:val="28"/>
        </w:rPr>
        <w:t xml:space="preserve"> проведение практических экспериментов с целью выяснения влияния спиртосодержащих растворов на живой организм: опыты по определению влияния алкоголя на рост и развитие семян, на развитие растений, а также наблюдать процесс разрушения кровяных телец под влиянием алкоголя, и влияние спирта на белки.</w:t>
      </w:r>
    </w:p>
    <w:p w:rsidR="00FA1CFA" w:rsidRPr="00FA1CFA" w:rsidRDefault="00FA1CFA" w:rsidP="00FA1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CFA" w:rsidRDefault="00FA1CFA">
      <w:pPr>
        <w:rPr>
          <w:rFonts w:ascii="Times New Roman" w:eastAsia="Times New Roman" w:hAnsi="Times New Roman" w:cs="Times New Roman"/>
          <w:b/>
          <w:bCs/>
          <w:color w:val="084B8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4B8A"/>
          <w:kern w:val="36"/>
          <w:sz w:val="28"/>
          <w:szCs w:val="28"/>
          <w:lang w:eastAsia="ru-RU"/>
        </w:rPr>
        <w:br w:type="page"/>
      </w:r>
    </w:p>
    <w:p w:rsidR="00FA1CFA" w:rsidRPr="00FA1CFA" w:rsidRDefault="00FA1CFA" w:rsidP="00FA1CFA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1C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Учитель Клементьева Ю.В.</w:t>
      </w:r>
    </w:p>
    <w:p w:rsidR="00FA1CFA" w:rsidRPr="00FA1CFA" w:rsidRDefault="00FA1CFA" w:rsidP="00FA1CFA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1C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FA1C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еречень тем проектов по информатике</w:t>
      </w:r>
    </w:p>
    <w:p w:rsidR="00FA1CFA" w:rsidRPr="00FA1CFA" w:rsidRDefault="00FA1CFA" w:rsidP="00FA1CFA">
      <w:pPr>
        <w:pStyle w:val="a3"/>
        <w:spacing w:line="270" w:lineRule="atLeast"/>
        <w:jc w:val="both"/>
        <w:rPr>
          <w:sz w:val="28"/>
          <w:szCs w:val="28"/>
        </w:rPr>
      </w:pPr>
      <w:r w:rsidRPr="00FA1CFA">
        <w:rPr>
          <w:sz w:val="28"/>
          <w:szCs w:val="28"/>
        </w:rPr>
        <w:t> 1. </w:t>
      </w:r>
      <w:r w:rsidRPr="00FA1CFA">
        <w:rPr>
          <w:b/>
          <w:bCs/>
          <w:sz w:val="28"/>
          <w:szCs w:val="28"/>
        </w:rPr>
        <w:t>«Шифрование информации».</w:t>
      </w:r>
      <w:r w:rsidRPr="00FA1CFA">
        <w:rPr>
          <w:sz w:val="28"/>
          <w:szCs w:val="28"/>
        </w:rPr>
        <w:t xml:space="preserve"> Учащимся предлагается понять и изучить возможные способы и методы шифрования информации. От простейших примеров – шифра Цезаря и </w:t>
      </w:r>
      <w:proofErr w:type="spellStart"/>
      <w:r w:rsidRPr="00FA1CFA">
        <w:rPr>
          <w:sz w:val="28"/>
          <w:szCs w:val="28"/>
        </w:rPr>
        <w:t>Виженера</w:t>
      </w:r>
      <w:proofErr w:type="spellEnd"/>
      <w:r w:rsidRPr="00FA1CFA">
        <w:rPr>
          <w:sz w:val="28"/>
          <w:szCs w:val="28"/>
        </w:rPr>
        <w:t xml:space="preserve"> до самых современных методов открытого шифрования, открытых американскими математиками </w:t>
      </w:r>
      <w:proofErr w:type="spellStart"/>
      <w:r w:rsidRPr="00FA1CFA">
        <w:rPr>
          <w:sz w:val="28"/>
          <w:szCs w:val="28"/>
        </w:rPr>
        <w:t>Диффи</w:t>
      </w:r>
      <w:proofErr w:type="spellEnd"/>
      <w:r w:rsidRPr="00FA1CFA">
        <w:rPr>
          <w:sz w:val="28"/>
          <w:szCs w:val="28"/>
        </w:rPr>
        <w:t xml:space="preserve"> и </w:t>
      </w:r>
      <w:proofErr w:type="spellStart"/>
      <w:r w:rsidRPr="00FA1CFA">
        <w:rPr>
          <w:sz w:val="28"/>
          <w:szCs w:val="28"/>
        </w:rPr>
        <w:t>Хелманом</w:t>
      </w:r>
      <w:proofErr w:type="spellEnd"/>
      <w:r w:rsidRPr="00FA1CFA">
        <w:rPr>
          <w:sz w:val="28"/>
          <w:szCs w:val="28"/>
        </w:rPr>
        <w:t>.</w:t>
      </w:r>
    </w:p>
    <w:p w:rsidR="00FA1CFA" w:rsidRPr="00FA1CFA" w:rsidRDefault="00FA1CFA" w:rsidP="00FA1CFA">
      <w:pPr>
        <w:pStyle w:val="a3"/>
        <w:spacing w:line="270" w:lineRule="atLeast"/>
        <w:jc w:val="both"/>
        <w:rPr>
          <w:sz w:val="28"/>
          <w:szCs w:val="28"/>
        </w:rPr>
      </w:pPr>
      <w:r w:rsidRPr="00FA1CFA">
        <w:rPr>
          <w:sz w:val="28"/>
          <w:szCs w:val="28"/>
        </w:rPr>
        <w:t>2. </w:t>
      </w:r>
      <w:r w:rsidRPr="00FA1CFA">
        <w:rPr>
          <w:b/>
          <w:bCs/>
          <w:sz w:val="28"/>
          <w:szCs w:val="28"/>
        </w:rPr>
        <w:t xml:space="preserve">«Методы обработки и передачи информации». </w:t>
      </w:r>
      <w:r w:rsidRPr="00FA1CFA">
        <w:rPr>
          <w:sz w:val="28"/>
          <w:szCs w:val="28"/>
        </w:rPr>
        <w:t>В рамках данного проекта необходимо исследовать способы передачи информации от одного объекта к другому, найти возможные положительные и отрицательные стороны того или иного технического решения.</w:t>
      </w:r>
    </w:p>
    <w:p w:rsidR="00FA1CFA" w:rsidRPr="00FA1CFA" w:rsidRDefault="00FA1CFA" w:rsidP="00FA1CFA">
      <w:pPr>
        <w:pStyle w:val="a3"/>
        <w:spacing w:line="270" w:lineRule="atLeast"/>
        <w:jc w:val="both"/>
        <w:rPr>
          <w:sz w:val="28"/>
          <w:szCs w:val="28"/>
        </w:rPr>
      </w:pPr>
      <w:r w:rsidRPr="00FA1CFA">
        <w:rPr>
          <w:sz w:val="28"/>
          <w:szCs w:val="28"/>
        </w:rPr>
        <w:t>3. </w:t>
      </w:r>
      <w:r w:rsidRPr="00FA1CFA">
        <w:rPr>
          <w:b/>
          <w:bCs/>
          <w:sz w:val="28"/>
          <w:szCs w:val="28"/>
        </w:rPr>
        <w:t xml:space="preserve">«Организация данных». </w:t>
      </w:r>
      <w:r w:rsidRPr="00FA1CFA">
        <w:rPr>
          <w:sz w:val="28"/>
          <w:szCs w:val="28"/>
        </w:rPr>
        <w:t>Учащимся предлагается разработать простые и эффективные алгоритмы поиска нужных документов, добавления новых, а также удаления и обновления устаревших. В качестве примера можно взять виртуальную библиотеку.</w:t>
      </w:r>
    </w:p>
    <w:p w:rsidR="00FA1CFA" w:rsidRPr="00FA1CFA" w:rsidRDefault="00FA1CFA" w:rsidP="00FA1CFA">
      <w:pPr>
        <w:pStyle w:val="a3"/>
        <w:spacing w:line="270" w:lineRule="atLeast"/>
        <w:jc w:val="both"/>
        <w:rPr>
          <w:sz w:val="28"/>
          <w:szCs w:val="28"/>
        </w:rPr>
      </w:pPr>
      <w:r w:rsidRPr="00FA1CFA">
        <w:rPr>
          <w:sz w:val="28"/>
          <w:szCs w:val="28"/>
        </w:rPr>
        <w:t>4. </w:t>
      </w:r>
      <w:r w:rsidRPr="00FA1CFA">
        <w:rPr>
          <w:b/>
          <w:bCs/>
          <w:sz w:val="28"/>
          <w:szCs w:val="28"/>
        </w:rPr>
        <w:t xml:space="preserve">«Компьютер внутри нас». </w:t>
      </w:r>
      <w:r w:rsidRPr="00FA1CFA">
        <w:rPr>
          <w:sz w:val="28"/>
          <w:szCs w:val="28"/>
        </w:rPr>
        <w:t>Учащимся предлагается подумать над тем, какие информационные процессы происходят внутри человека, проанализировать уже известные человеческие реакции (безусловный рефлекс, например, или ощущение боли) и оценить их с точки зрения теории информации.</w:t>
      </w:r>
    </w:p>
    <w:p w:rsidR="00FA1CFA" w:rsidRPr="00FA1CFA" w:rsidRDefault="00FA1CFA" w:rsidP="00FA1CFA">
      <w:pPr>
        <w:pStyle w:val="a3"/>
        <w:spacing w:line="270" w:lineRule="atLeast"/>
        <w:jc w:val="both"/>
        <w:rPr>
          <w:sz w:val="28"/>
          <w:szCs w:val="28"/>
        </w:rPr>
      </w:pPr>
    </w:p>
    <w:p w:rsidR="00FA1CFA" w:rsidRPr="00FA1CFA" w:rsidRDefault="00FA1CFA" w:rsidP="00FA1CFA">
      <w:pPr>
        <w:pStyle w:val="a3"/>
        <w:spacing w:line="270" w:lineRule="atLeast"/>
        <w:rPr>
          <w:b/>
          <w:bCs/>
          <w:sz w:val="28"/>
          <w:szCs w:val="28"/>
        </w:rPr>
      </w:pPr>
      <w:r w:rsidRPr="00FA1CFA">
        <w:rPr>
          <w:b/>
          <w:bCs/>
          <w:sz w:val="28"/>
          <w:szCs w:val="28"/>
        </w:rPr>
        <w:t>Учитель Клементьева Ю.В.</w:t>
      </w:r>
    </w:p>
    <w:p w:rsidR="00FA1CFA" w:rsidRPr="00FA1CFA" w:rsidRDefault="00FA1CFA" w:rsidP="00FA1CFA">
      <w:pPr>
        <w:pStyle w:val="a3"/>
        <w:spacing w:line="270" w:lineRule="atLeast"/>
        <w:rPr>
          <w:sz w:val="28"/>
          <w:szCs w:val="28"/>
        </w:rPr>
      </w:pPr>
      <w:r w:rsidRPr="00FA1CFA">
        <w:rPr>
          <w:b/>
          <w:bCs/>
          <w:sz w:val="28"/>
          <w:szCs w:val="28"/>
        </w:rPr>
        <w:t>Темы проектов по физике</w:t>
      </w:r>
    </w:p>
    <w:p w:rsidR="00FA1CFA" w:rsidRDefault="00FA1CFA" w:rsidP="00FA1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1CFA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Автомобиль будущего.</w:t>
      </w:r>
      <w:r w:rsidRPr="00FA1CFA">
        <w:rPr>
          <w:rFonts w:ascii="Times New Roman" w:hAnsi="Times New Roman" w:cs="Times New Roman"/>
          <w:sz w:val="28"/>
          <w:szCs w:val="28"/>
        </w:rPr>
        <w:br/>
      </w:r>
      <w:r w:rsidRPr="00FA1CFA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Взаимные превращения жидкостей и газов. Фазовые переходы.</w:t>
      </w:r>
      <w:r w:rsidRPr="00FA1CFA">
        <w:rPr>
          <w:rFonts w:ascii="Times New Roman" w:hAnsi="Times New Roman" w:cs="Times New Roman"/>
          <w:sz w:val="28"/>
          <w:szCs w:val="28"/>
        </w:rPr>
        <w:br/>
      </w:r>
      <w:r w:rsidRPr="00FA1CFA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 громкого звука и шума на организм человека.</w:t>
      </w:r>
      <w:r w:rsidRPr="00FA1CFA">
        <w:rPr>
          <w:rFonts w:ascii="Times New Roman" w:hAnsi="Times New Roman" w:cs="Times New Roman"/>
          <w:sz w:val="28"/>
          <w:szCs w:val="28"/>
        </w:rPr>
        <w:br/>
        <w:t xml:space="preserve">Влияние радиоактивности на окружающую среду. Чернобыль и </w:t>
      </w:r>
      <w:proofErr w:type="spellStart"/>
      <w:r w:rsidRPr="00FA1CFA">
        <w:rPr>
          <w:rFonts w:ascii="Times New Roman" w:hAnsi="Times New Roman" w:cs="Times New Roman"/>
          <w:sz w:val="28"/>
          <w:szCs w:val="28"/>
        </w:rPr>
        <w:t>Фукусима</w:t>
      </w:r>
      <w:proofErr w:type="spellEnd"/>
      <w:r w:rsidRPr="00FA1CFA">
        <w:rPr>
          <w:rFonts w:ascii="Times New Roman" w:hAnsi="Times New Roman" w:cs="Times New Roman"/>
          <w:sz w:val="28"/>
          <w:szCs w:val="28"/>
        </w:rPr>
        <w:t>.</w:t>
      </w:r>
      <w:r w:rsidRPr="00FA1CFA">
        <w:rPr>
          <w:rFonts w:ascii="Times New Roman" w:hAnsi="Times New Roman" w:cs="Times New Roman"/>
          <w:sz w:val="28"/>
          <w:szCs w:val="28"/>
        </w:rPr>
        <w:br/>
        <w:t>Двигатель внутреннего сгорания.</w:t>
      </w:r>
      <w:r w:rsidRPr="00FA1CFA">
        <w:rPr>
          <w:rFonts w:ascii="Times New Roman" w:hAnsi="Times New Roman" w:cs="Times New Roman"/>
          <w:sz w:val="28"/>
          <w:szCs w:val="28"/>
        </w:rPr>
        <w:br/>
        <w:t>Расчет и экспериментальная проверка электрических цепей.</w:t>
      </w:r>
      <w:r w:rsidRPr="00FA1CFA">
        <w:rPr>
          <w:rFonts w:ascii="Times New Roman" w:hAnsi="Times New Roman" w:cs="Times New Roman"/>
          <w:sz w:val="28"/>
          <w:szCs w:val="28"/>
        </w:rPr>
        <w:br/>
        <w:t>Сравнение ламп накаливания и энергосберегающих ламп.</w:t>
      </w:r>
    </w:p>
    <w:p w:rsidR="00FA1CFA" w:rsidRDefault="00FA1CFA" w:rsidP="00FA1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4BDF" w:rsidRDefault="00BD4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1CFA" w:rsidRPr="00BD4BDF" w:rsidRDefault="00FA1CFA" w:rsidP="00FA1C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4BDF">
        <w:rPr>
          <w:rFonts w:ascii="Times New Roman" w:hAnsi="Times New Roman" w:cs="Times New Roman"/>
          <w:b/>
          <w:sz w:val="28"/>
          <w:szCs w:val="28"/>
        </w:rPr>
        <w:lastRenderedPageBreak/>
        <w:t>Учитель Попова Е.С.</w:t>
      </w:r>
    </w:p>
    <w:p w:rsidR="00BD4BDF" w:rsidRPr="00BD4BDF" w:rsidRDefault="00BD4BDF" w:rsidP="00FA1C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4BDF">
        <w:rPr>
          <w:rFonts w:ascii="Times New Roman" w:hAnsi="Times New Roman" w:cs="Times New Roman"/>
          <w:b/>
          <w:sz w:val="28"/>
          <w:szCs w:val="28"/>
        </w:rPr>
        <w:t>Темы проектов по обществознанию</w:t>
      </w:r>
    </w:p>
    <w:p w:rsidR="00BD4BDF" w:rsidRDefault="00BD4BDF" w:rsidP="00FA1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решать конфликты</w:t>
      </w:r>
    </w:p>
    <w:p w:rsidR="00BD4BDF" w:rsidRDefault="00BD4BDF" w:rsidP="00FA1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в жизни человека</w:t>
      </w:r>
    </w:p>
    <w:p w:rsidR="00FA1CFA" w:rsidRPr="00FA1CFA" w:rsidRDefault="00BD4BDF" w:rsidP="00FA1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общения в моей жизни</w:t>
      </w:r>
      <w:r w:rsidR="00FA1CFA" w:rsidRPr="00FA1CFA">
        <w:rPr>
          <w:rFonts w:ascii="Times New Roman" w:hAnsi="Times New Roman" w:cs="Times New Roman"/>
          <w:sz w:val="28"/>
          <w:szCs w:val="28"/>
        </w:rPr>
        <w:br/>
      </w:r>
    </w:p>
    <w:p w:rsidR="00FA1CFA" w:rsidRPr="00F53122" w:rsidRDefault="00FA1CFA" w:rsidP="00F53122"/>
    <w:p w:rsidR="00F53122" w:rsidRPr="00F53122" w:rsidRDefault="00F53122" w:rsidP="00F53122"/>
    <w:p w:rsidR="00F53122" w:rsidRDefault="00F53122"/>
    <w:sectPr w:rsidR="00F5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2A"/>
    <w:multiLevelType w:val="hybridMultilevel"/>
    <w:tmpl w:val="B1160A72"/>
    <w:lvl w:ilvl="0" w:tplc="365E25B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08FF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84BE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DAFB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F68E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B2F44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0260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78BE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F46C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E741BD5"/>
    <w:multiLevelType w:val="hybridMultilevel"/>
    <w:tmpl w:val="FA46D7B8"/>
    <w:lvl w:ilvl="0" w:tplc="3250AA3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367AA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14E61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3E2F0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FCD1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042C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8463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F262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164A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22"/>
    <w:rsid w:val="00BD4BDF"/>
    <w:rsid w:val="00F53122"/>
    <w:rsid w:val="00FA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8DA4"/>
  <w15:chartTrackingRefBased/>
  <w15:docId w15:val="{76880412-8B42-4DD4-B808-473C28CC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4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7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15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1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2022-10-23T09:05:00Z</dcterms:created>
  <dcterms:modified xsi:type="dcterms:W3CDTF">2022-10-23T09:52:00Z</dcterms:modified>
</cp:coreProperties>
</file>