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FBD" w:rsidRDefault="00A43FBD" w:rsidP="00A43FBD">
      <w:pPr>
        <w:spacing w:after="0" w:line="240" w:lineRule="auto"/>
        <w:jc w:val="center"/>
        <w:rPr>
          <w:b/>
          <w:sz w:val="24"/>
          <w:szCs w:val="24"/>
        </w:rPr>
      </w:pPr>
    </w:p>
    <w:p w:rsidR="00A43FBD" w:rsidRDefault="00A43FBD" w:rsidP="00A43FBD">
      <w:pPr>
        <w:spacing w:after="0" w:line="240" w:lineRule="auto"/>
        <w:jc w:val="center"/>
        <w:rPr>
          <w:b/>
          <w:sz w:val="24"/>
          <w:szCs w:val="24"/>
        </w:rPr>
      </w:pPr>
    </w:p>
    <w:p w:rsidR="00A43FBD" w:rsidRDefault="00A43FBD" w:rsidP="00A43FBD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70"/>
        <w:tblW w:w="9826" w:type="dxa"/>
        <w:tblLook w:val="04A0" w:firstRow="1" w:lastRow="0" w:firstColumn="1" w:lastColumn="0" w:noHBand="0" w:noVBand="1"/>
      </w:tblPr>
      <w:tblGrid>
        <w:gridCol w:w="3085"/>
        <w:gridCol w:w="3555"/>
        <w:gridCol w:w="3186"/>
      </w:tblGrid>
      <w:tr w:rsidR="00C072DE" w:rsidRPr="00C9645B" w:rsidTr="00C072DE">
        <w:trPr>
          <w:trHeight w:val="3264"/>
        </w:trPr>
        <w:tc>
          <w:tcPr>
            <w:tcW w:w="3085" w:type="dxa"/>
          </w:tcPr>
          <w:p w:rsidR="00C072DE" w:rsidRDefault="00C072DE" w:rsidP="00C072D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9645B">
              <w:rPr>
                <w:b/>
                <w:sz w:val="24"/>
                <w:szCs w:val="24"/>
              </w:rPr>
              <w:t xml:space="preserve">ПРИНЯТА   </w:t>
            </w:r>
          </w:p>
          <w:p w:rsidR="00C072DE" w:rsidRPr="00C9645B" w:rsidRDefault="00C072DE" w:rsidP="00C072D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9645B">
              <w:rPr>
                <w:b/>
                <w:sz w:val="24"/>
                <w:szCs w:val="24"/>
              </w:rPr>
              <w:t>НА ЗАСЕДАНИИ СОВЕТА ШКОЛЫ</w:t>
            </w:r>
          </w:p>
          <w:p w:rsidR="00C072DE" w:rsidRPr="00C9645B" w:rsidRDefault="00C072DE" w:rsidP="00C072D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9645B">
              <w:rPr>
                <w:b/>
                <w:sz w:val="24"/>
                <w:szCs w:val="24"/>
              </w:rPr>
              <w:t>МБОУ СОШ с.Аятское</w:t>
            </w:r>
          </w:p>
          <w:p w:rsidR="00C072DE" w:rsidRPr="00C9645B" w:rsidRDefault="00C072DE" w:rsidP="00C072D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072DE" w:rsidRDefault="00C072DE" w:rsidP="00C072D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072DE" w:rsidRPr="00C9645B" w:rsidRDefault="00C072DE" w:rsidP="00C072D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9645B">
              <w:rPr>
                <w:b/>
                <w:sz w:val="24"/>
                <w:szCs w:val="24"/>
              </w:rPr>
              <w:t xml:space="preserve">Протокол № </w:t>
            </w:r>
            <w:r>
              <w:rPr>
                <w:b/>
                <w:sz w:val="24"/>
                <w:szCs w:val="24"/>
              </w:rPr>
              <w:t>02</w:t>
            </w:r>
            <w:r w:rsidRPr="00C9645B">
              <w:rPr>
                <w:b/>
                <w:sz w:val="24"/>
                <w:szCs w:val="24"/>
              </w:rPr>
              <w:t xml:space="preserve"> </w:t>
            </w:r>
          </w:p>
          <w:p w:rsidR="00C072DE" w:rsidRPr="00C9645B" w:rsidRDefault="00C072DE" w:rsidP="00C072D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072DE" w:rsidRPr="00C9645B" w:rsidRDefault="00C072DE" w:rsidP="00C072D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9645B">
              <w:rPr>
                <w:b/>
                <w:sz w:val="24"/>
                <w:szCs w:val="24"/>
              </w:rPr>
              <w:t>от «</w:t>
            </w:r>
            <w:r>
              <w:rPr>
                <w:b/>
                <w:sz w:val="24"/>
                <w:szCs w:val="24"/>
              </w:rPr>
              <w:t>07</w:t>
            </w:r>
            <w:r w:rsidRPr="00C9645B">
              <w:rPr>
                <w:b/>
                <w:sz w:val="24"/>
                <w:szCs w:val="24"/>
              </w:rPr>
              <w:t xml:space="preserve">» </w:t>
            </w:r>
            <w:r>
              <w:rPr>
                <w:b/>
                <w:sz w:val="24"/>
                <w:szCs w:val="24"/>
              </w:rPr>
              <w:t>декабря</w:t>
            </w:r>
            <w:r w:rsidRPr="00C9645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2022</w:t>
            </w:r>
            <w:r w:rsidRPr="00C9645B">
              <w:rPr>
                <w:b/>
                <w:sz w:val="24"/>
                <w:szCs w:val="24"/>
              </w:rPr>
              <w:t xml:space="preserve"> г.</w:t>
            </w:r>
          </w:p>
          <w:p w:rsidR="00C072DE" w:rsidRPr="00C9645B" w:rsidRDefault="00C072DE" w:rsidP="00C072D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555" w:type="dxa"/>
          </w:tcPr>
          <w:p w:rsidR="00C072DE" w:rsidRPr="00C9645B" w:rsidRDefault="00C072DE" w:rsidP="00C072D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9645B">
              <w:rPr>
                <w:b/>
                <w:sz w:val="24"/>
                <w:szCs w:val="24"/>
              </w:rPr>
              <w:t>ПРИНЯТА</w:t>
            </w:r>
          </w:p>
          <w:p w:rsidR="00C072DE" w:rsidRPr="00C9645B" w:rsidRDefault="00C072DE" w:rsidP="00C072D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9645B">
              <w:rPr>
                <w:b/>
                <w:sz w:val="24"/>
                <w:szCs w:val="24"/>
              </w:rPr>
              <w:t xml:space="preserve">НА ЗАСЕДАНИИ </w:t>
            </w:r>
          </w:p>
          <w:p w:rsidR="00C072DE" w:rsidRPr="00C9645B" w:rsidRDefault="00C072DE" w:rsidP="00C072D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9645B">
              <w:rPr>
                <w:b/>
                <w:sz w:val="24"/>
                <w:szCs w:val="24"/>
              </w:rPr>
              <w:t>ПЕДАГОГИЧЕСКОГО</w:t>
            </w:r>
          </w:p>
          <w:p w:rsidR="00C072DE" w:rsidRPr="00C9645B" w:rsidRDefault="00C072DE" w:rsidP="00C072D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9645B">
              <w:rPr>
                <w:b/>
                <w:sz w:val="24"/>
                <w:szCs w:val="24"/>
              </w:rPr>
              <w:t>СОВЕТА</w:t>
            </w:r>
          </w:p>
          <w:p w:rsidR="00C072DE" w:rsidRPr="00C9645B" w:rsidRDefault="00C072DE" w:rsidP="00C072D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9645B">
              <w:rPr>
                <w:b/>
                <w:sz w:val="24"/>
                <w:szCs w:val="24"/>
              </w:rPr>
              <w:t>МБОУ СОШ с.Аятское</w:t>
            </w:r>
          </w:p>
          <w:p w:rsidR="00C072DE" w:rsidRPr="00C9645B" w:rsidRDefault="00C072DE" w:rsidP="00C072D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072DE" w:rsidRPr="00C9645B" w:rsidRDefault="00C072DE" w:rsidP="00C072D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9645B">
              <w:rPr>
                <w:b/>
                <w:sz w:val="24"/>
                <w:szCs w:val="24"/>
              </w:rPr>
              <w:t>Протокол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9645B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 xml:space="preserve"> 97</w:t>
            </w:r>
          </w:p>
          <w:p w:rsidR="00C072DE" w:rsidRDefault="00C072DE" w:rsidP="00C072D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072DE" w:rsidRPr="00C9645B" w:rsidRDefault="00C072DE" w:rsidP="00C072D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9645B">
              <w:rPr>
                <w:b/>
                <w:sz w:val="24"/>
                <w:szCs w:val="24"/>
              </w:rPr>
              <w:t>от «</w:t>
            </w:r>
            <w:r>
              <w:rPr>
                <w:b/>
                <w:sz w:val="24"/>
                <w:szCs w:val="24"/>
              </w:rPr>
              <w:t>31</w:t>
            </w:r>
            <w:r w:rsidRPr="00C9645B">
              <w:rPr>
                <w:b/>
                <w:sz w:val="24"/>
                <w:szCs w:val="24"/>
              </w:rPr>
              <w:t xml:space="preserve">» </w:t>
            </w:r>
            <w:r>
              <w:rPr>
                <w:b/>
                <w:sz w:val="24"/>
                <w:szCs w:val="24"/>
              </w:rPr>
              <w:t>октября</w:t>
            </w:r>
            <w:r w:rsidRPr="00C9645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2022</w:t>
            </w:r>
            <w:r w:rsidRPr="00C9645B">
              <w:rPr>
                <w:b/>
                <w:sz w:val="24"/>
                <w:szCs w:val="24"/>
              </w:rPr>
              <w:t xml:space="preserve"> г.</w:t>
            </w:r>
          </w:p>
          <w:p w:rsidR="00C072DE" w:rsidRPr="00C9645B" w:rsidRDefault="00C072DE" w:rsidP="00C072D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:rsidR="00C072DE" w:rsidRPr="00C9645B" w:rsidRDefault="00C072DE" w:rsidP="00C072D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9645B">
              <w:rPr>
                <w:b/>
                <w:sz w:val="24"/>
                <w:szCs w:val="24"/>
              </w:rPr>
              <w:t>УТВЕРЖДЕНА</w:t>
            </w:r>
          </w:p>
          <w:p w:rsidR="00C072DE" w:rsidRPr="00C9645B" w:rsidRDefault="00C072DE" w:rsidP="00C072D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072DE" w:rsidRPr="00C9645B" w:rsidRDefault="00C072DE" w:rsidP="00C072D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9645B">
              <w:rPr>
                <w:b/>
                <w:sz w:val="24"/>
                <w:szCs w:val="24"/>
              </w:rPr>
              <w:t>ПРИКАЗОМ ПО</w:t>
            </w:r>
          </w:p>
          <w:p w:rsidR="00C072DE" w:rsidRPr="00C9645B" w:rsidRDefault="00C072DE" w:rsidP="00C072D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9645B">
              <w:rPr>
                <w:b/>
                <w:sz w:val="24"/>
                <w:szCs w:val="24"/>
              </w:rPr>
              <w:t>МБОУ СОШ с.Аятское</w:t>
            </w:r>
          </w:p>
          <w:p w:rsidR="00C072DE" w:rsidRDefault="00C072DE" w:rsidP="00C072DE">
            <w:pPr>
              <w:tabs>
                <w:tab w:val="left" w:pos="2715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:rsidR="00C072DE" w:rsidRDefault="00C072DE" w:rsidP="00C072DE">
            <w:pPr>
              <w:tabs>
                <w:tab w:val="left" w:pos="2715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:rsidR="00C072DE" w:rsidRPr="00C9645B" w:rsidRDefault="00C072DE" w:rsidP="00C072DE">
            <w:pPr>
              <w:tabs>
                <w:tab w:val="left" w:pos="2715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C9645B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 xml:space="preserve"> 244/1-Д</w:t>
            </w:r>
          </w:p>
          <w:p w:rsidR="00C072DE" w:rsidRDefault="00C072DE" w:rsidP="00C072DE">
            <w:pPr>
              <w:tabs>
                <w:tab w:val="left" w:pos="2533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:rsidR="00C072DE" w:rsidRPr="00C9645B" w:rsidRDefault="00C072DE" w:rsidP="00C072DE">
            <w:pPr>
              <w:tabs>
                <w:tab w:val="left" w:pos="2533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C9645B">
              <w:rPr>
                <w:b/>
                <w:sz w:val="24"/>
                <w:szCs w:val="24"/>
              </w:rPr>
              <w:t>от «</w:t>
            </w:r>
            <w:r>
              <w:rPr>
                <w:b/>
                <w:sz w:val="24"/>
                <w:szCs w:val="24"/>
              </w:rPr>
              <w:t>07</w:t>
            </w:r>
            <w:r w:rsidRPr="00C9645B">
              <w:rPr>
                <w:b/>
                <w:sz w:val="24"/>
                <w:szCs w:val="24"/>
              </w:rPr>
              <w:t xml:space="preserve">» </w:t>
            </w:r>
            <w:r>
              <w:rPr>
                <w:b/>
                <w:sz w:val="24"/>
                <w:szCs w:val="24"/>
              </w:rPr>
              <w:t>декабря</w:t>
            </w:r>
            <w:r w:rsidRPr="00C9645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2022</w:t>
            </w:r>
            <w:r w:rsidRPr="00C9645B">
              <w:rPr>
                <w:b/>
                <w:sz w:val="24"/>
                <w:szCs w:val="24"/>
              </w:rPr>
              <w:t xml:space="preserve"> г.                </w:t>
            </w:r>
          </w:p>
          <w:p w:rsidR="00C072DE" w:rsidRPr="00C9645B" w:rsidRDefault="00C072DE" w:rsidP="00C072D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A43FBD" w:rsidRDefault="00A43FBD" w:rsidP="00A43FBD">
      <w:pPr>
        <w:spacing w:after="0" w:line="240" w:lineRule="auto"/>
        <w:jc w:val="center"/>
        <w:rPr>
          <w:b/>
          <w:sz w:val="24"/>
          <w:szCs w:val="24"/>
        </w:rPr>
      </w:pPr>
    </w:p>
    <w:p w:rsidR="00A43FBD" w:rsidRDefault="00A43FBD" w:rsidP="00A43FBD">
      <w:pPr>
        <w:spacing w:after="0" w:line="240" w:lineRule="auto"/>
        <w:jc w:val="center"/>
        <w:rPr>
          <w:b/>
          <w:sz w:val="24"/>
          <w:szCs w:val="24"/>
        </w:rPr>
      </w:pPr>
    </w:p>
    <w:p w:rsidR="00A43FBD" w:rsidRDefault="00A43FBD" w:rsidP="00A43FBD">
      <w:pPr>
        <w:spacing w:after="0" w:line="240" w:lineRule="auto"/>
        <w:jc w:val="center"/>
        <w:rPr>
          <w:b/>
          <w:sz w:val="24"/>
          <w:szCs w:val="24"/>
        </w:rPr>
      </w:pPr>
    </w:p>
    <w:p w:rsidR="00A43FBD" w:rsidRDefault="00A43FBD" w:rsidP="00A43FBD">
      <w:pPr>
        <w:spacing w:after="0" w:line="240" w:lineRule="auto"/>
        <w:jc w:val="center"/>
        <w:rPr>
          <w:b/>
          <w:sz w:val="24"/>
          <w:szCs w:val="24"/>
        </w:rPr>
      </w:pPr>
    </w:p>
    <w:p w:rsidR="00A43FBD" w:rsidRDefault="00A43FBD" w:rsidP="00A43FBD">
      <w:pPr>
        <w:spacing w:after="0" w:line="240" w:lineRule="auto"/>
        <w:jc w:val="center"/>
        <w:rPr>
          <w:b/>
          <w:sz w:val="28"/>
          <w:szCs w:val="28"/>
        </w:rPr>
      </w:pPr>
    </w:p>
    <w:p w:rsidR="00A43FBD" w:rsidRDefault="00A43FBD" w:rsidP="00A43FBD">
      <w:pPr>
        <w:spacing w:after="0" w:line="240" w:lineRule="auto"/>
        <w:jc w:val="center"/>
        <w:rPr>
          <w:b/>
          <w:sz w:val="28"/>
          <w:szCs w:val="28"/>
        </w:rPr>
      </w:pPr>
    </w:p>
    <w:p w:rsidR="00A43FBD" w:rsidRDefault="00A43FBD" w:rsidP="00A43FBD">
      <w:pPr>
        <w:spacing w:after="0" w:line="240" w:lineRule="auto"/>
        <w:jc w:val="center"/>
        <w:rPr>
          <w:b/>
          <w:sz w:val="28"/>
          <w:szCs w:val="28"/>
        </w:rPr>
      </w:pPr>
    </w:p>
    <w:p w:rsidR="00A43FBD" w:rsidRPr="00C96FC5" w:rsidRDefault="00A43FBD" w:rsidP="00A43FBD">
      <w:pPr>
        <w:spacing w:after="0" w:line="240" w:lineRule="auto"/>
        <w:jc w:val="center"/>
        <w:rPr>
          <w:b/>
          <w:sz w:val="28"/>
          <w:szCs w:val="28"/>
        </w:rPr>
      </w:pPr>
      <w:r w:rsidRPr="00C96FC5">
        <w:rPr>
          <w:b/>
          <w:sz w:val="28"/>
          <w:szCs w:val="28"/>
        </w:rPr>
        <w:t xml:space="preserve">ПРОГРАММА </w:t>
      </w:r>
      <w:r>
        <w:rPr>
          <w:b/>
          <w:sz w:val="28"/>
          <w:szCs w:val="28"/>
        </w:rPr>
        <w:t>РАЗВИТИЯ</w:t>
      </w:r>
    </w:p>
    <w:p w:rsidR="00A43FBD" w:rsidRPr="00AB2F36" w:rsidRDefault="00A43FBD" w:rsidP="00A43FBD">
      <w:pPr>
        <w:spacing w:after="0" w:line="240" w:lineRule="auto"/>
        <w:jc w:val="center"/>
        <w:rPr>
          <w:b/>
          <w:sz w:val="24"/>
          <w:szCs w:val="24"/>
        </w:rPr>
      </w:pPr>
    </w:p>
    <w:p w:rsidR="00A43FBD" w:rsidRDefault="00A43FBD" w:rsidP="00A43FBD">
      <w:pPr>
        <w:spacing w:after="0" w:line="240" w:lineRule="auto"/>
        <w:jc w:val="center"/>
        <w:rPr>
          <w:b/>
          <w:sz w:val="24"/>
          <w:szCs w:val="24"/>
        </w:rPr>
      </w:pPr>
      <w:r w:rsidRPr="00AB2F36">
        <w:rPr>
          <w:b/>
          <w:sz w:val="24"/>
          <w:szCs w:val="24"/>
        </w:rPr>
        <w:t xml:space="preserve">МУНИЦИПАЛЬНОГО БЮДЖЕТНОГО ОБЩЕОБРАЗОВАТЕЛЬНОГО УЧРЕЖДЕНИЯ СРЕДНЕЙ ОБЩЕОБРАЗОВАТЕЛЬНОЙ ШКОЛЫ </w:t>
      </w:r>
    </w:p>
    <w:p w:rsidR="00A43FBD" w:rsidRPr="00AB2F36" w:rsidRDefault="00A43FBD" w:rsidP="00A43FBD">
      <w:pPr>
        <w:spacing w:after="0" w:line="240" w:lineRule="auto"/>
        <w:jc w:val="center"/>
        <w:rPr>
          <w:b/>
          <w:sz w:val="24"/>
          <w:szCs w:val="24"/>
        </w:rPr>
      </w:pPr>
      <w:r w:rsidRPr="00AB2F36">
        <w:rPr>
          <w:b/>
          <w:sz w:val="24"/>
          <w:szCs w:val="24"/>
        </w:rPr>
        <w:t>СЕЛА АЯТСКОЕ</w:t>
      </w:r>
    </w:p>
    <w:p w:rsidR="00A43FBD" w:rsidRDefault="00A43FBD" w:rsidP="00A43FBD">
      <w:pPr>
        <w:spacing w:after="0" w:line="240" w:lineRule="auto"/>
        <w:jc w:val="center"/>
        <w:rPr>
          <w:b/>
          <w:sz w:val="24"/>
          <w:szCs w:val="24"/>
        </w:rPr>
      </w:pPr>
    </w:p>
    <w:p w:rsidR="00A43FBD" w:rsidRDefault="00A43FBD" w:rsidP="00A43FB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НЕВЬЯНСКОГО ГОРОДСКОГО ОКРУГА</w:t>
      </w:r>
    </w:p>
    <w:p w:rsidR="00A43FBD" w:rsidRDefault="00A43FBD" w:rsidP="00A43FBD">
      <w:pPr>
        <w:spacing w:after="0" w:line="240" w:lineRule="auto"/>
        <w:jc w:val="center"/>
        <w:rPr>
          <w:b/>
          <w:sz w:val="24"/>
          <w:szCs w:val="24"/>
        </w:rPr>
      </w:pPr>
    </w:p>
    <w:p w:rsidR="00A43FBD" w:rsidRPr="00AB2F36" w:rsidRDefault="00A43FBD" w:rsidP="00A43FBD">
      <w:pPr>
        <w:spacing w:after="0" w:line="240" w:lineRule="auto"/>
        <w:jc w:val="center"/>
        <w:rPr>
          <w:b/>
          <w:sz w:val="24"/>
          <w:szCs w:val="24"/>
        </w:rPr>
      </w:pPr>
      <w:r w:rsidRPr="00AB2F36">
        <w:rPr>
          <w:b/>
          <w:sz w:val="24"/>
          <w:szCs w:val="24"/>
        </w:rPr>
        <w:t>СВЕРДЛОВСКОЙ ОБЛАСТИ</w:t>
      </w:r>
    </w:p>
    <w:p w:rsidR="00A43FBD" w:rsidRPr="00AB2F36" w:rsidRDefault="00A43FBD" w:rsidP="00A43FBD">
      <w:pPr>
        <w:spacing w:after="0" w:line="240" w:lineRule="auto"/>
        <w:jc w:val="center"/>
        <w:rPr>
          <w:b/>
          <w:sz w:val="24"/>
          <w:szCs w:val="24"/>
        </w:rPr>
      </w:pPr>
    </w:p>
    <w:p w:rsidR="00A43FBD" w:rsidRPr="00AB2F36" w:rsidRDefault="00A43FBD" w:rsidP="00A43FBD">
      <w:pPr>
        <w:spacing w:after="0" w:line="240" w:lineRule="auto"/>
        <w:jc w:val="center"/>
        <w:rPr>
          <w:b/>
          <w:sz w:val="24"/>
          <w:szCs w:val="24"/>
        </w:rPr>
      </w:pPr>
    </w:p>
    <w:p w:rsidR="00A43FBD" w:rsidRPr="00AB2F36" w:rsidRDefault="00A43FBD" w:rsidP="00A43FB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2023-202</w:t>
      </w:r>
      <w:r w:rsidR="00F43006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годы</w:t>
      </w:r>
    </w:p>
    <w:p w:rsidR="00A43FBD" w:rsidRPr="00AB2F36" w:rsidRDefault="00A43FBD" w:rsidP="00A43FBD">
      <w:pPr>
        <w:spacing w:after="0" w:line="240" w:lineRule="auto"/>
        <w:jc w:val="center"/>
        <w:rPr>
          <w:b/>
          <w:sz w:val="24"/>
          <w:szCs w:val="24"/>
        </w:rPr>
      </w:pPr>
    </w:p>
    <w:p w:rsidR="00A43FBD" w:rsidRPr="00AB2F36" w:rsidRDefault="00A43FBD" w:rsidP="00A43FBD">
      <w:pPr>
        <w:spacing w:after="0" w:line="240" w:lineRule="auto"/>
        <w:jc w:val="center"/>
        <w:rPr>
          <w:b/>
          <w:sz w:val="24"/>
          <w:szCs w:val="24"/>
        </w:rPr>
      </w:pPr>
    </w:p>
    <w:p w:rsidR="00A43FBD" w:rsidRDefault="00A43FBD" w:rsidP="00A43FBD">
      <w:pPr>
        <w:spacing w:after="0" w:line="240" w:lineRule="auto"/>
        <w:jc w:val="center"/>
        <w:rPr>
          <w:b/>
          <w:sz w:val="24"/>
          <w:szCs w:val="24"/>
        </w:rPr>
      </w:pPr>
    </w:p>
    <w:p w:rsidR="00A43FBD" w:rsidRDefault="00A43FBD" w:rsidP="00A43FBD">
      <w:pPr>
        <w:spacing w:after="0" w:line="240" w:lineRule="auto"/>
        <w:jc w:val="center"/>
        <w:rPr>
          <w:b/>
          <w:sz w:val="24"/>
          <w:szCs w:val="24"/>
        </w:rPr>
      </w:pPr>
    </w:p>
    <w:p w:rsidR="00A43FBD" w:rsidRDefault="00A43FBD" w:rsidP="00A43FBD">
      <w:pPr>
        <w:spacing w:after="0" w:line="240" w:lineRule="auto"/>
        <w:jc w:val="center"/>
        <w:rPr>
          <w:b/>
          <w:sz w:val="24"/>
          <w:szCs w:val="24"/>
        </w:rPr>
      </w:pPr>
    </w:p>
    <w:p w:rsidR="00A43FBD" w:rsidRDefault="00A43FBD" w:rsidP="00A43FBD">
      <w:pPr>
        <w:spacing w:after="0" w:line="240" w:lineRule="auto"/>
        <w:jc w:val="center"/>
        <w:rPr>
          <w:b/>
          <w:sz w:val="24"/>
          <w:szCs w:val="24"/>
        </w:rPr>
      </w:pPr>
    </w:p>
    <w:p w:rsidR="00A43FBD" w:rsidRDefault="00A43FBD" w:rsidP="00A43FBD">
      <w:pPr>
        <w:spacing w:after="0" w:line="240" w:lineRule="auto"/>
        <w:jc w:val="center"/>
        <w:rPr>
          <w:b/>
          <w:sz w:val="24"/>
          <w:szCs w:val="24"/>
        </w:rPr>
      </w:pPr>
    </w:p>
    <w:p w:rsidR="00A43FBD" w:rsidRDefault="00A43FBD" w:rsidP="00A43FBD">
      <w:pPr>
        <w:spacing w:after="0" w:line="240" w:lineRule="auto"/>
        <w:jc w:val="center"/>
        <w:rPr>
          <w:b/>
          <w:sz w:val="24"/>
          <w:szCs w:val="24"/>
        </w:rPr>
      </w:pPr>
    </w:p>
    <w:p w:rsidR="00A43FBD" w:rsidRDefault="00A43FBD" w:rsidP="00A43FBD">
      <w:pPr>
        <w:spacing w:after="0" w:line="240" w:lineRule="auto"/>
        <w:jc w:val="center"/>
        <w:rPr>
          <w:b/>
          <w:sz w:val="24"/>
          <w:szCs w:val="24"/>
        </w:rPr>
      </w:pPr>
    </w:p>
    <w:p w:rsidR="00A43FBD" w:rsidRDefault="00A43FBD" w:rsidP="00A43FBD">
      <w:pPr>
        <w:spacing w:after="0" w:line="240" w:lineRule="auto"/>
        <w:jc w:val="center"/>
        <w:rPr>
          <w:b/>
          <w:sz w:val="24"/>
          <w:szCs w:val="24"/>
        </w:rPr>
      </w:pPr>
    </w:p>
    <w:p w:rsidR="00A43FBD" w:rsidRDefault="00A43FBD" w:rsidP="00A43FBD">
      <w:pPr>
        <w:spacing w:after="0" w:line="240" w:lineRule="auto"/>
        <w:jc w:val="center"/>
        <w:rPr>
          <w:b/>
          <w:sz w:val="24"/>
          <w:szCs w:val="24"/>
        </w:rPr>
      </w:pPr>
    </w:p>
    <w:p w:rsidR="00A43FBD" w:rsidRDefault="00A43FBD" w:rsidP="00A43FBD">
      <w:pPr>
        <w:spacing w:after="0" w:line="240" w:lineRule="auto"/>
        <w:jc w:val="center"/>
        <w:rPr>
          <w:b/>
          <w:sz w:val="24"/>
          <w:szCs w:val="24"/>
        </w:rPr>
      </w:pPr>
    </w:p>
    <w:p w:rsidR="00A43FBD" w:rsidRDefault="00A43FBD" w:rsidP="00A43FBD">
      <w:pPr>
        <w:spacing w:after="0" w:line="240" w:lineRule="auto"/>
        <w:jc w:val="center"/>
        <w:rPr>
          <w:b/>
          <w:sz w:val="24"/>
          <w:szCs w:val="24"/>
        </w:rPr>
      </w:pPr>
    </w:p>
    <w:p w:rsidR="00A43FBD" w:rsidRDefault="00A43FBD" w:rsidP="00A43FBD">
      <w:pPr>
        <w:spacing w:after="0" w:line="240" w:lineRule="auto"/>
        <w:jc w:val="center"/>
        <w:rPr>
          <w:b/>
          <w:sz w:val="24"/>
          <w:szCs w:val="24"/>
        </w:rPr>
      </w:pPr>
    </w:p>
    <w:p w:rsidR="00A43FBD" w:rsidRDefault="00A43FBD" w:rsidP="00A43FBD">
      <w:pPr>
        <w:spacing w:after="0" w:line="240" w:lineRule="auto"/>
        <w:jc w:val="center"/>
        <w:rPr>
          <w:b/>
          <w:sz w:val="24"/>
          <w:szCs w:val="24"/>
        </w:rPr>
      </w:pPr>
    </w:p>
    <w:p w:rsidR="00A43FBD" w:rsidRPr="00AB2F36" w:rsidRDefault="00A43FBD" w:rsidP="00A43FBD">
      <w:pPr>
        <w:spacing w:after="0" w:line="240" w:lineRule="auto"/>
        <w:jc w:val="center"/>
        <w:rPr>
          <w:b/>
          <w:sz w:val="24"/>
          <w:szCs w:val="24"/>
        </w:rPr>
      </w:pPr>
    </w:p>
    <w:p w:rsidR="0015465F" w:rsidRDefault="0015465F" w:rsidP="00A43FB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FC3866">
        <w:rPr>
          <w:b/>
          <w:bCs/>
          <w:sz w:val="24"/>
          <w:szCs w:val="24"/>
        </w:rPr>
        <w:t>Введение</w:t>
      </w:r>
    </w:p>
    <w:p w:rsidR="00FC3866" w:rsidRPr="00FC3866" w:rsidRDefault="00FC3866" w:rsidP="00A43FB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15465F" w:rsidRDefault="0015465F" w:rsidP="00A43FB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перспективного развития МБОУ СОШ </w:t>
      </w:r>
      <w:r w:rsidR="004D5636">
        <w:rPr>
          <w:sz w:val="24"/>
          <w:szCs w:val="24"/>
        </w:rPr>
        <w:t>с. Аятское</w:t>
      </w:r>
      <w:r>
        <w:rPr>
          <w:sz w:val="24"/>
          <w:szCs w:val="24"/>
        </w:rPr>
        <w:t xml:space="preserve"> на 20</w:t>
      </w:r>
      <w:r w:rsidR="004D5636">
        <w:rPr>
          <w:sz w:val="24"/>
          <w:szCs w:val="24"/>
        </w:rPr>
        <w:t>23</w:t>
      </w:r>
      <w:r>
        <w:rPr>
          <w:sz w:val="24"/>
          <w:szCs w:val="24"/>
        </w:rPr>
        <w:t>-202</w:t>
      </w:r>
      <w:r w:rsidR="00F43006">
        <w:rPr>
          <w:sz w:val="24"/>
          <w:szCs w:val="24"/>
        </w:rPr>
        <w:t>5</w:t>
      </w:r>
      <w:r w:rsidR="004D5636">
        <w:rPr>
          <w:sz w:val="24"/>
          <w:szCs w:val="24"/>
        </w:rPr>
        <w:t xml:space="preserve"> годы </w:t>
      </w:r>
      <w:r>
        <w:rPr>
          <w:sz w:val="24"/>
          <w:szCs w:val="24"/>
        </w:rPr>
        <w:t>(далее Программа) является основой для организации о</w:t>
      </w:r>
      <w:r w:rsidR="004D5636">
        <w:rPr>
          <w:sz w:val="24"/>
          <w:szCs w:val="24"/>
        </w:rPr>
        <w:t xml:space="preserve">бразовательной и воспитательной </w:t>
      </w:r>
      <w:r>
        <w:rPr>
          <w:sz w:val="24"/>
          <w:szCs w:val="24"/>
        </w:rPr>
        <w:t xml:space="preserve">деятельности </w:t>
      </w:r>
      <w:r w:rsidR="004D5636">
        <w:rPr>
          <w:sz w:val="24"/>
          <w:szCs w:val="24"/>
        </w:rPr>
        <w:t>МБОУ СОШ с. Аятское</w:t>
      </w:r>
      <w:r>
        <w:rPr>
          <w:sz w:val="24"/>
          <w:szCs w:val="24"/>
        </w:rPr>
        <w:t xml:space="preserve"> и предназначена для дал</w:t>
      </w:r>
      <w:r w:rsidR="004D5636">
        <w:rPr>
          <w:sz w:val="24"/>
          <w:szCs w:val="24"/>
        </w:rPr>
        <w:t xml:space="preserve">ьнейшего </w:t>
      </w:r>
      <w:r>
        <w:rPr>
          <w:sz w:val="24"/>
          <w:szCs w:val="24"/>
        </w:rPr>
        <w:t>совершенствования и развития образовательной деятельности в школе.</w:t>
      </w:r>
    </w:p>
    <w:p w:rsidR="0015465F" w:rsidRDefault="0015465F" w:rsidP="00A43FB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Настоящая программа определяет стратегию развития Учреждения и пути еѐ</w:t>
      </w:r>
      <w:r w:rsidR="004D5636">
        <w:rPr>
          <w:sz w:val="24"/>
          <w:szCs w:val="24"/>
        </w:rPr>
        <w:t xml:space="preserve"> реализации, в ней </w:t>
      </w:r>
      <w:r>
        <w:rPr>
          <w:sz w:val="24"/>
          <w:szCs w:val="24"/>
        </w:rPr>
        <w:t>отражены приоритеты государственной, региональной образовательной политики:</w:t>
      </w:r>
    </w:p>
    <w:p w:rsidR="0015465F" w:rsidRDefault="0015465F" w:rsidP="00A43FB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Принцип гуманизации, который предполагает соблюдение прав учителя и ребѐ</w:t>
      </w:r>
      <w:r w:rsidR="004D5636">
        <w:rPr>
          <w:sz w:val="24"/>
          <w:szCs w:val="24"/>
        </w:rPr>
        <w:t xml:space="preserve">нка, </w:t>
      </w:r>
      <w:r>
        <w:rPr>
          <w:sz w:val="24"/>
          <w:szCs w:val="24"/>
        </w:rPr>
        <w:t>закреплѐнных Законом РФ «Об образовании в РФ», Декларацией прав ребѐнка, Конвенцией о</w:t>
      </w:r>
    </w:p>
    <w:p w:rsidR="0015465F" w:rsidRDefault="0015465F" w:rsidP="00A43FB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правах ребѐнка и другими нормативными документами.</w:t>
      </w:r>
    </w:p>
    <w:p w:rsidR="0015465F" w:rsidRDefault="0015465F" w:rsidP="00A43FB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Принцип целевого подхода к программе, который предпол</w:t>
      </w:r>
      <w:r w:rsidR="004D5636">
        <w:rPr>
          <w:sz w:val="24"/>
          <w:szCs w:val="24"/>
        </w:rPr>
        <w:t xml:space="preserve">агает единую систему </w:t>
      </w:r>
      <w:r>
        <w:rPr>
          <w:sz w:val="24"/>
          <w:szCs w:val="24"/>
        </w:rPr>
        <w:t>планирования и современных корректировок в план.</w:t>
      </w:r>
    </w:p>
    <w:p w:rsidR="0015465F" w:rsidRDefault="0015465F" w:rsidP="00A43FB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Принцип целостности деятельности Учрежден</w:t>
      </w:r>
      <w:r w:rsidR="004D5636">
        <w:rPr>
          <w:sz w:val="24"/>
          <w:szCs w:val="24"/>
        </w:rPr>
        <w:t xml:space="preserve">ия на основе единства процессов </w:t>
      </w:r>
      <w:r>
        <w:rPr>
          <w:sz w:val="24"/>
          <w:szCs w:val="24"/>
        </w:rPr>
        <w:t>развития, обучения и воспитания учащихся.</w:t>
      </w:r>
    </w:p>
    <w:p w:rsidR="0015465F" w:rsidRDefault="0015465F" w:rsidP="00A43FB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Принцип вариативности в образовании Учреждения реализуется через спецкурсы,</w:t>
      </w:r>
    </w:p>
    <w:p w:rsidR="0015465F" w:rsidRDefault="0015465F" w:rsidP="00A43FB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кружки, НОУ, секции, а также через использование различных методик и технологий с учѐ</w:t>
      </w:r>
      <w:r w:rsidR="004D5636">
        <w:rPr>
          <w:sz w:val="24"/>
          <w:szCs w:val="24"/>
        </w:rPr>
        <w:t xml:space="preserve">том </w:t>
      </w:r>
      <w:r>
        <w:rPr>
          <w:sz w:val="24"/>
          <w:szCs w:val="24"/>
        </w:rPr>
        <w:t>изменений социального заказа, потребностей и интер</w:t>
      </w:r>
      <w:r w:rsidR="004D5636">
        <w:rPr>
          <w:sz w:val="24"/>
          <w:szCs w:val="24"/>
        </w:rPr>
        <w:t xml:space="preserve">есов участников образовательной </w:t>
      </w:r>
      <w:r>
        <w:rPr>
          <w:sz w:val="24"/>
          <w:szCs w:val="24"/>
        </w:rPr>
        <w:t>деятельности.</w:t>
      </w:r>
    </w:p>
    <w:p w:rsidR="0015465F" w:rsidRDefault="0015465F" w:rsidP="00A43FB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Принцип индивидуализации обучения, который предполагает всесторонний учѐ</w:t>
      </w:r>
      <w:r w:rsidR="004D5636">
        <w:rPr>
          <w:sz w:val="24"/>
          <w:szCs w:val="24"/>
        </w:rPr>
        <w:t xml:space="preserve">т уровня </w:t>
      </w:r>
      <w:r>
        <w:rPr>
          <w:sz w:val="24"/>
          <w:szCs w:val="24"/>
        </w:rPr>
        <w:t>развития способностей каждого ученика.</w:t>
      </w:r>
    </w:p>
    <w:p w:rsidR="0015465F" w:rsidRDefault="0015465F" w:rsidP="00A43FB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Программа развития учитывает необходимость решения задач:</w:t>
      </w:r>
    </w:p>
    <w:p w:rsidR="0015465F" w:rsidRDefault="0015465F" w:rsidP="00A43FB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повышения качества и доступности образования;</w:t>
      </w:r>
    </w:p>
    <w:p w:rsidR="0015465F" w:rsidRDefault="0015465F" w:rsidP="00A43FB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поэтапного введения федеральных государственных образовательных стандартов общего</w:t>
      </w:r>
    </w:p>
    <w:p w:rsidR="0015465F" w:rsidRDefault="0015465F" w:rsidP="00A43FB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 среднего образования;</w:t>
      </w:r>
    </w:p>
    <w:p w:rsidR="0015465F" w:rsidRDefault="0015465F" w:rsidP="00A43FB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совершенствования профессиональной компетентности педагогических работников;</w:t>
      </w:r>
    </w:p>
    <w:p w:rsidR="0015465F" w:rsidRDefault="0015465F" w:rsidP="00A43FB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совершенствования информатизации образовательной деятельности;</w:t>
      </w:r>
    </w:p>
    <w:p w:rsidR="0015465F" w:rsidRDefault="0015465F" w:rsidP="00A43FB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организация рациональной передачи знаний и навыков на основе реализации принципов</w:t>
      </w:r>
    </w:p>
    <w:p w:rsidR="0015465F" w:rsidRDefault="0015465F" w:rsidP="00A43FB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 технологий открытого и дистанционного обучения в рамках внеурочной деятельности</w:t>
      </w:r>
    </w:p>
    <w:p w:rsidR="0015465F" w:rsidRDefault="0015465F" w:rsidP="00A43FB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обучающихся;</w:t>
      </w:r>
    </w:p>
    <w:p w:rsidR="0015465F" w:rsidRDefault="0015465F" w:rsidP="00A43FB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сохранение и укрепление здоровья участников образовательной деятельности;</w:t>
      </w:r>
    </w:p>
    <w:p w:rsidR="0015465F" w:rsidRDefault="0015465F" w:rsidP="00A43FB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содействия повышению роли семьи в воспитании детей;</w:t>
      </w:r>
    </w:p>
    <w:p w:rsidR="0015465F" w:rsidRDefault="0015465F" w:rsidP="00A43FB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совершенствование воспитательной системы в условиях социализации личности в</w:t>
      </w:r>
    </w:p>
    <w:p w:rsidR="0015465F" w:rsidRDefault="0015465F" w:rsidP="00A43FB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обществе;</w:t>
      </w:r>
    </w:p>
    <w:p w:rsidR="0015465F" w:rsidRDefault="0015465F" w:rsidP="00A43FB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совершенствование структуры управления Учреждения;</w:t>
      </w:r>
    </w:p>
    <w:p w:rsidR="0015465F" w:rsidRDefault="0015465F" w:rsidP="00A43FB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совершенствование экономических механизмов в сфере образования, укрепление</w:t>
      </w:r>
    </w:p>
    <w:p w:rsidR="0015465F" w:rsidRDefault="0015465F" w:rsidP="00A43FB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материально-технической базы Учреждения для эффективной реализации данной программы.</w:t>
      </w:r>
    </w:p>
    <w:p w:rsidR="0015465F" w:rsidRDefault="0015465F" w:rsidP="004D563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программы развития проводилась с учетом анали</w:t>
      </w:r>
      <w:r w:rsidR="004D5636">
        <w:rPr>
          <w:sz w:val="24"/>
          <w:szCs w:val="24"/>
        </w:rPr>
        <w:t xml:space="preserve">за имеющихся условий и ресурсов </w:t>
      </w:r>
      <w:r>
        <w:rPr>
          <w:sz w:val="24"/>
          <w:szCs w:val="24"/>
        </w:rPr>
        <w:t>Учреждения. При подготовке настоящей программы также</w:t>
      </w:r>
      <w:r w:rsidR="004D5636">
        <w:rPr>
          <w:sz w:val="24"/>
          <w:szCs w:val="24"/>
        </w:rPr>
        <w:t xml:space="preserve"> учитывались ключевые положения </w:t>
      </w:r>
      <w:r>
        <w:rPr>
          <w:sz w:val="24"/>
          <w:szCs w:val="24"/>
        </w:rPr>
        <w:t>реализуемой ш</w:t>
      </w:r>
      <w:r w:rsidR="004D5636">
        <w:rPr>
          <w:sz w:val="24"/>
          <w:szCs w:val="24"/>
        </w:rPr>
        <w:t>колой образовательной программы.</w:t>
      </w:r>
    </w:p>
    <w:p w:rsidR="004D5636" w:rsidRDefault="004D5636" w:rsidP="004D563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4D5636" w:rsidRDefault="004D5636" w:rsidP="004D563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4D5636" w:rsidRDefault="004D5636" w:rsidP="004D563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4D5636" w:rsidRDefault="004D5636" w:rsidP="004D563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4D5636" w:rsidRDefault="004D5636" w:rsidP="004D563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4D5636" w:rsidRDefault="004D5636" w:rsidP="004D563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4D5636" w:rsidRDefault="004D5636" w:rsidP="004D563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4D5636" w:rsidRDefault="004D5636" w:rsidP="004D563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4D5636" w:rsidRPr="004D5636" w:rsidRDefault="004D5636" w:rsidP="004D563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15465F" w:rsidRDefault="0015465F" w:rsidP="004D5636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РАЗДЕЛ I. ПАСПОРТ ПРОГРАММЫ РАЗВИТИЯ УЧРЕЖДЕНИЯ</w:t>
      </w:r>
    </w:p>
    <w:p w:rsidR="008B3A55" w:rsidRDefault="008B3A55" w:rsidP="004D5636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529"/>
      </w:tblGrid>
      <w:tr w:rsidR="004D5636" w:rsidRPr="004D5636" w:rsidTr="004D5636">
        <w:tc>
          <w:tcPr>
            <w:tcW w:w="2376" w:type="dxa"/>
          </w:tcPr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D5636">
              <w:rPr>
                <w:b/>
                <w:bCs/>
                <w:sz w:val="24"/>
                <w:szCs w:val="24"/>
              </w:rPr>
              <w:t>Наименование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D5636">
              <w:rPr>
                <w:b/>
                <w:bCs/>
                <w:sz w:val="24"/>
                <w:szCs w:val="24"/>
              </w:rPr>
              <w:t xml:space="preserve">программы: </w:t>
            </w:r>
          </w:p>
          <w:p w:rsidR="004D5636" w:rsidRPr="004D5636" w:rsidRDefault="004D5636" w:rsidP="0015465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29" w:type="dxa"/>
          </w:tcPr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 xml:space="preserve">МБОУ СОШ с. Аятское на </w:t>
            </w:r>
            <w:r>
              <w:rPr>
                <w:sz w:val="24"/>
                <w:szCs w:val="24"/>
              </w:rPr>
              <w:t>2023-202</w:t>
            </w:r>
            <w:r w:rsidR="00F43006">
              <w:rPr>
                <w:sz w:val="24"/>
                <w:szCs w:val="24"/>
              </w:rPr>
              <w:t>5</w:t>
            </w:r>
            <w:r w:rsidRPr="004D5636">
              <w:rPr>
                <w:sz w:val="24"/>
                <w:szCs w:val="24"/>
              </w:rPr>
              <w:t xml:space="preserve"> годы</w:t>
            </w:r>
          </w:p>
          <w:p w:rsidR="004D5636" w:rsidRPr="004D5636" w:rsidRDefault="004D5636" w:rsidP="0015465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4D5636" w:rsidRPr="004D5636" w:rsidTr="004D5636">
        <w:tc>
          <w:tcPr>
            <w:tcW w:w="2376" w:type="dxa"/>
          </w:tcPr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D5636">
              <w:rPr>
                <w:b/>
                <w:bCs/>
                <w:sz w:val="24"/>
                <w:szCs w:val="24"/>
              </w:rPr>
              <w:t>Основания для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D5636">
              <w:rPr>
                <w:b/>
                <w:bCs/>
                <w:sz w:val="24"/>
                <w:szCs w:val="24"/>
              </w:rPr>
              <w:t>разработки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D5636">
              <w:rPr>
                <w:b/>
                <w:bCs/>
                <w:sz w:val="24"/>
                <w:szCs w:val="24"/>
              </w:rPr>
              <w:t>программы</w:t>
            </w:r>
          </w:p>
          <w:p w:rsidR="004D5636" w:rsidRPr="004D5636" w:rsidRDefault="004D5636" w:rsidP="0015465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29" w:type="dxa"/>
          </w:tcPr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Федеральный закон «Об образовании в Российской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Федерации», от 29 декабря 2012 г. N 273-ФЗ;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Федеральный государственный образовательный стандарт</w:t>
            </w:r>
          </w:p>
          <w:p w:rsidR="004D5636" w:rsidRPr="004D5636" w:rsidRDefault="004D5636" w:rsidP="00AA7E8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начального общего образования</w:t>
            </w:r>
            <w:r w:rsidR="00FC3866">
              <w:rPr>
                <w:sz w:val="24"/>
                <w:szCs w:val="24"/>
              </w:rPr>
              <w:t>;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Федеральный государственный образовательный стандарт</w:t>
            </w:r>
          </w:p>
          <w:p w:rsidR="004D5636" w:rsidRDefault="004D5636" w:rsidP="00AA7E8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основного общего образования</w:t>
            </w:r>
            <w:r w:rsidR="00FC3866">
              <w:rPr>
                <w:sz w:val="24"/>
                <w:szCs w:val="24"/>
              </w:rPr>
              <w:t>;</w:t>
            </w:r>
          </w:p>
          <w:p w:rsidR="00FC3866" w:rsidRPr="004D5636" w:rsidRDefault="00FC3866" w:rsidP="00AA7E8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государственный стандарт среднего общего образования;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Конвенция о правах ребѐнка;</w:t>
            </w:r>
          </w:p>
          <w:p w:rsidR="00FC3866" w:rsidRPr="00FC3866" w:rsidRDefault="00FC386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3866">
              <w:rPr>
                <w:sz w:val="24"/>
                <w:szCs w:val="24"/>
              </w:rPr>
              <w:t>С</w:t>
            </w:r>
            <w:r w:rsidR="00AA7E80" w:rsidRPr="00FC3866">
              <w:rPr>
                <w:sz w:val="24"/>
                <w:szCs w:val="24"/>
              </w:rPr>
              <w:t>анитарно-эпидемиологические требования к образовательным организациям, утвержденные Постановлением Главного государственного санитарного врача РФ от 28 сентября 2020 г.</w:t>
            </w:r>
            <w:r w:rsidRPr="00FC3866">
              <w:rPr>
                <w:sz w:val="24"/>
                <w:szCs w:val="24"/>
              </w:rPr>
              <w:t xml:space="preserve"> № 28 (далее – СП 2.4.3648-20), </w:t>
            </w:r>
            <w:r w:rsidR="00AA7E80" w:rsidRPr="00FC3866">
              <w:rPr>
                <w:sz w:val="24"/>
                <w:szCs w:val="24"/>
              </w:rPr>
              <w:t xml:space="preserve">гигиенические нормативы и требования к обеспечению безопасности и безвредности для человека факторов среды обитания, утв. Постановлением Главного государственного санитарного врача РФ от 28 января 2021 г. № 2 (далее – СанПиН 1.2.3685-21). 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Устав МБОУ СОШ с. Аятское</w:t>
            </w:r>
          </w:p>
          <w:p w:rsidR="004D5636" w:rsidRPr="00FC3866" w:rsidRDefault="00FC3866" w:rsidP="0015465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Локальные акты Учреждения.</w:t>
            </w:r>
          </w:p>
        </w:tc>
      </w:tr>
      <w:tr w:rsidR="004D5636" w:rsidRPr="004D5636" w:rsidTr="004D5636">
        <w:tc>
          <w:tcPr>
            <w:tcW w:w="2376" w:type="dxa"/>
          </w:tcPr>
          <w:p w:rsidR="004D5636" w:rsidRPr="004D5636" w:rsidRDefault="004D5636" w:rsidP="0015465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D5636">
              <w:rPr>
                <w:b/>
                <w:bCs/>
                <w:sz w:val="24"/>
                <w:szCs w:val="24"/>
              </w:rPr>
              <w:t>Заказчик программы</w:t>
            </w:r>
          </w:p>
        </w:tc>
        <w:tc>
          <w:tcPr>
            <w:tcW w:w="7529" w:type="dxa"/>
          </w:tcPr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МБОУ СОШ с. Аятское</w:t>
            </w:r>
          </w:p>
          <w:p w:rsidR="004D5636" w:rsidRPr="004D5636" w:rsidRDefault="004D5636" w:rsidP="0015465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4D5636" w:rsidRPr="004D5636" w:rsidTr="004D5636">
        <w:tc>
          <w:tcPr>
            <w:tcW w:w="2376" w:type="dxa"/>
          </w:tcPr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D5636">
              <w:rPr>
                <w:b/>
                <w:bCs/>
                <w:sz w:val="24"/>
                <w:szCs w:val="24"/>
              </w:rPr>
              <w:t>Цели и задачи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D5636">
              <w:rPr>
                <w:b/>
                <w:bCs/>
                <w:sz w:val="24"/>
                <w:szCs w:val="24"/>
              </w:rPr>
              <w:t>программы</w:t>
            </w:r>
          </w:p>
          <w:p w:rsidR="004D5636" w:rsidRPr="004D5636" w:rsidRDefault="004D5636" w:rsidP="0015465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29" w:type="dxa"/>
          </w:tcPr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Цель программы: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создание воспитательно-образовательной среды, способствующей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духовному, нравственному, физи</w:t>
            </w:r>
            <w:r w:rsidR="00FC3866">
              <w:rPr>
                <w:sz w:val="24"/>
                <w:szCs w:val="24"/>
              </w:rPr>
              <w:t xml:space="preserve">ческому, эстетическому развитию </w:t>
            </w:r>
            <w:r w:rsidRPr="004D5636">
              <w:rPr>
                <w:sz w:val="24"/>
                <w:szCs w:val="24"/>
              </w:rPr>
              <w:t>личности ребенка, максимал</w:t>
            </w:r>
            <w:r w:rsidR="00FC3866">
              <w:rPr>
                <w:sz w:val="24"/>
                <w:szCs w:val="24"/>
              </w:rPr>
              <w:t xml:space="preserve">ьному раскрытию его творческого </w:t>
            </w:r>
            <w:r w:rsidRPr="004D5636">
              <w:rPr>
                <w:sz w:val="24"/>
                <w:szCs w:val="24"/>
              </w:rPr>
              <w:t>потенциала, формиро</w:t>
            </w:r>
            <w:r w:rsidR="00FC3866">
              <w:rPr>
                <w:sz w:val="24"/>
                <w:szCs w:val="24"/>
              </w:rPr>
              <w:t xml:space="preserve">ванию ключевых компетентностей, </w:t>
            </w:r>
            <w:r w:rsidRPr="004D5636">
              <w:rPr>
                <w:sz w:val="24"/>
                <w:szCs w:val="24"/>
              </w:rPr>
              <w:t>сохранению и укреплению здор</w:t>
            </w:r>
            <w:r w:rsidR="00FC3866">
              <w:rPr>
                <w:sz w:val="24"/>
                <w:szCs w:val="24"/>
              </w:rPr>
              <w:t xml:space="preserve">овья участников образовательной </w:t>
            </w:r>
            <w:r w:rsidRPr="004D5636">
              <w:rPr>
                <w:sz w:val="24"/>
                <w:szCs w:val="24"/>
              </w:rPr>
              <w:t>деятельности.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Основные задачи программы: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1. Обновление системы упр</w:t>
            </w:r>
            <w:r w:rsidR="00FC3866">
              <w:rPr>
                <w:sz w:val="24"/>
                <w:szCs w:val="24"/>
              </w:rPr>
              <w:t xml:space="preserve">авления школой в соответствии с </w:t>
            </w:r>
            <w:r w:rsidRPr="004D5636">
              <w:rPr>
                <w:sz w:val="24"/>
                <w:szCs w:val="24"/>
              </w:rPr>
              <w:t>тенденциями развития управленческой науки и требованиями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Федерального закона № 273-ФЗ.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2. Оптимизация системы профес</w:t>
            </w:r>
            <w:r w:rsidR="00FC3866">
              <w:rPr>
                <w:sz w:val="24"/>
                <w:szCs w:val="24"/>
              </w:rPr>
              <w:t xml:space="preserve">сионального и личностного роста </w:t>
            </w:r>
            <w:r w:rsidRPr="004D5636">
              <w:rPr>
                <w:sz w:val="24"/>
                <w:szCs w:val="24"/>
              </w:rPr>
              <w:t>педагогических раб</w:t>
            </w:r>
            <w:r w:rsidR="00FC3866">
              <w:rPr>
                <w:sz w:val="24"/>
                <w:szCs w:val="24"/>
              </w:rPr>
              <w:t xml:space="preserve">отников как необходимое условие </w:t>
            </w:r>
            <w:r w:rsidRPr="004D5636">
              <w:rPr>
                <w:sz w:val="24"/>
                <w:szCs w:val="24"/>
              </w:rPr>
              <w:t>современных образовательных отношений.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3. Обновление орган</w:t>
            </w:r>
            <w:r w:rsidR="00FC3866">
              <w:rPr>
                <w:sz w:val="24"/>
                <w:szCs w:val="24"/>
              </w:rPr>
              <w:t xml:space="preserve">изации, содержания и технологий </w:t>
            </w:r>
            <w:r w:rsidRPr="004D5636">
              <w:rPr>
                <w:sz w:val="24"/>
                <w:szCs w:val="24"/>
              </w:rPr>
              <w:t>образовательной деятель</w:t>
            </w:r>
            <w:r w:rsidR="00FC3866">
              <w:rPr>
                <w:sz w:val="24"/>
                <w:szCs w:val="24"/>
              </w:rPr>
              <w:t xml:space="preserve">ности в направлении обеспечения </w:t>
            </w:r>
            <w:r w:rsidRPr="004D5636">
              <w:rPr>
                <w:sz w:val="24"/>
                <w:szCs w:val="24"/>
              </w:rPr>
              <w:t>оптимальных условий фор</w:t>
            </w:r>
            <w:r w:rsidR="00FC3866">
              <w:rPr>
                <w:sz w:val="24"/>
                <w:szCs w:val="24"/>
              </w:rPr>
              <w:t xml:space="preserve">мирования духовно-нравственной, </w:t>
            </w:r>
            <w:r w:rsidRPr="004D5636">
              <w:rPr>
                <w:sz w:val="24"/>
                <w:szCs w:val="24"/>
              </w:rPr>
              <w:t xml:space="preserve">социально адаптированной и </w:t>
            </w:r>
            <w:r w:rsidR="00FC3866">
              <w:rPr>
                <w:sz w:val="24"/>
                <w:szCs w:val="24"/>
              </w:rPr>
              <w:t xml:space="preserve">профессионально ориентированной </w:t>
            </w:r>
            <w:r w:rsidRPr="004D5636">
              <w:rPr>
                <w:sz w:val="24"/>
                <w:szCs w:val="24"/>
              </w:rPr>
              <w:t>личности гражданина Российской Федерации.</w:t>
            </w:r>
          </w:p>
          <w:p w:rsidR="00FC3866" w:rsidRPr="00FC386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4. Создание условий ра</w:t>
            </w:r>
            <w:r w:rsidR="00FC3866">
              <w:rPr>
                <w:sz w:val="24"/>
                <w:szCs w:val="24"/>
              </w:rPr>
              <w:t xml:space="preserve">звития гармоничной, нравственно </w:t>
            </w:r>
            <w:r w:rsidRPr="004D5636">
              <w:rPr>
                <w:sz w:val="24"/>
                <w:szCs w:val="24"/>
              </w:rPr>
              <w:t>совершенной, соци</w:t>
            </w:r>
            <w:r w:rsidR="00FC3866">
              <w:rPr>
                <w:sz w:val="24"/>
                <w:szCs w:val="24"/>
              </w:rPr>
              <w:t xml:space="preserve">ально активной, профессионально компетентной и </w:t>
            </w:r>
            <w:r w:rsidRPr="004D5636">
              <w:rPr>
                <w:sz w:val="24"/>
                <w:szCs w:val="24"/>
              </w:rPr>
              <w:t>саморазвива</w:t>
            </w:r>
            <w:r w:rsidR="00FC3866">
              <w:rPr>
                <w:sz w:val="24"/>
                <w:szCs w:val="24"/>
              </w:rPr>
              <w:t xml:space="preserve">ющейся личности через системно- </w:t>
            </w:r>
            <w:r w:rsidRPr="004D5636">
              <w:rPr>
                <w:sz w:val="24"/>
                <w:szCs w:val="24"/>
              </w:rPr>
              <w:t>деятельностный подход в обучении.</w:t>
            </w:r>
          </w:p>
        </w:tc>
      </w:tr>
      <w:tr w:rsidR="004D5636" w:rsidRPr="004D5636" w:rsidTr="004D5636">
        <w:tc>
          <w:tcPr>
            <w:tcW w:w="2376" w:type="dxa"/>
          </w:tcPr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D5636">
              <w:rPr>
                <w:b/>
                <w:bCs/>
                <w:sz w:val="24"/>
                <w:szCs w:val="24"/>
              </w:rPr>
              <w:t>Основные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D5636">
              <w:rPr>
                <w:b/>
                <w:bCs/>
                <w:sz w:val="24"/>
                <w:szCs w:val="24"/>
              </w:rPr>
              <w:t>направления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D5636">
              <w:rPr>
                <w:b/>
                <w:bCs/>
                <w:sz w:val="24"/>
                <w:szCs w:val="24"/>
              </w:rPr>
              <w:t>деятельности</w:t>
            </w:r>
          </w:p>
          <w:p w:rsidR="004D5636" w:rsidRPr="004D5636" w:rsidRDefault="004D5636" w:rsidP="0015465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29" w:type="dxa"/>
          </w:tcPr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1. Развитие ресурсной базы и оптимизация условий осуществления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образовательной деятельности.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2.Реализация конституционного права граждан на образование и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по выполнению Федерального закона «Об образовании в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Российской Федерации».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3. Управление качеством образования.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4. Воспитание патриотизма.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5. Развитие системы поддержки талантливых детей.</w:t>
            </w:r>
          </w:p>
          <w:p w:rsidR="00FC3866" w:rsidRPr="00FC3866" w:rsidRDefault="004D5636" w:rsidP="0015465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 xml:space="preserve">6. Сохранение и </w:t>
            </w:r>
            <w:r w:rsidR="00FC3866">
              <w:rPr>
                <w:sz w:val="24"/>
                <w:szCs w:val="24"/>
              </w:rPr>
              <w:t>укрепление здоровья школьников.</w:t>
            </w:r>
          </w:p>
        </w:tc>
      </w:tr>
      <w:tr w:rsidR="004D5636" w:rsidRPr="004D5636" w:rsidTr="004D5636">
        <w:tc>
          <w:tcPr>
            <w:tcW w:w="2376" w:type="dxa"/>
          </w:tcPr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D5636">
              <w:rPr>
                <w:b/>
                <w:bCs/>
                <w:sz w:val="24"/>
                <w:szCs w:val="24"/>
              </w:rPr>
              <w:t>Ожидаемые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D5636">
              <w:rPr>
                <w:b/>
                <w:bCs/>
                <w:sz w:val="24"/>
                <w:szCs w:val="24"/>
              </w:rPr>
              <w:t>конечные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D5636">
              <w:rPr>
                <w:b/>
                <w:bCs/>
                <w:sz w:val="24"/>
                <w:szCs w:val="24"/>
              </w:rPr>
              <w:t>результаты</w:t>
            </w:r>
          </w:p>
          <w:p w:rsidR="004D5636" w:rsidRPr="004D5636" w:rsidRDefault="004D5636" w:rsidP="0015465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29" w:type="dxa"/>
          </w:tcPr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Повышение качества образования обучающихся.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Улучшение условий реализации образовательных программ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Учреждения.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Удовлетворение запросов всех участников образовательной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деятельности.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Повышение уровня профессиональной компетентности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педагогов.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Расширение диапазона мероприятий для раскрытия,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развития и реализации творческих, учебно-исследовательских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способностей обучающихся.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Создание общей среды для проявления и развития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способностей каждого ребенка, выявления достижений,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стимулирования и развития одаренных детей.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Повышение мотивации обучающихся к здоровому образу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жизни и спорту, сохранение и укрепление здоровья школьников.</w:t>
            </w:r>
          </w:p>
          <w:p w:rsidR="004D5636" w:rsidRPr="004D5636" w:rsidRDefault="004D5636" w:rsidP="0015465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4D5636" w:rsidRPr="004D5636" w:rsidTr="004D5636">
        <w:tc>
          <w:tcPr>
            <w:tcW w:w="2376" w:type="dxa"/>
          </w:tcPr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D5636">
              <w:rPr>
                <w:b/>
                <w:bCs/>
                <w:sz w:val="24"/>
                <w:szCs w:val="24"/>
              </w:rPr>
              <w:t>Исполнители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D5636">
              <w:rPr>
                <w:b/>
                <w:bCs/>
                <w:sz w:val="24"/>
                <w:szCs w:val="24"/>
              </w:rPr>
              <w:t>программы</w:t>
            </w:r>
          </w:p>
          <w:p w:rsidR="004D5636" w:rsidRPr="004D5636" w:rsidRDefault="004D5636" w:rsidP="0015465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29" w:type="dxa"/>
          </w:tcPr>
          <w:p w:rsidR="00FC386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 xml:space="preserve">Администрация Учреждения, 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педагогический коллектив,</w:t>
            </w:r>
          </w:p>
          <w:p w:rsidR="004D5636" w:rsidRPr="00FC3866" w:rsidRDefault="00FC3866" w:rsidP="0015465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родительская общественность</w:t>
            </w:r>
          </w:p>
        </w:tc>
      </w:tr>
      <w:tr w:rsidR="004D5636" w:rsidRPr="004D5636" w:rsidTr="004D5636">
        <w:tc>
          <w:tcPr>
            <w:tcW w:w="2376" w:type="dxa"/>
          </w:tcPr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D5636">
              <w:rPr>
                <w:b/>
                <w:bCs/>
                <w:sz w:val="24"/>
                <w:szCs w:val="24"/>
              </w:rPr>
              <w:t>Сроки реализации Первый этап (20</w:t>
            </w:r>
            <w:r w:rsidR="00FC3866">
              <w:rPr>
                <w:b/>
                <w:bCs/>
                <w:sz w:val="24"/>
                <w:szCs w:val="24"/>
              </w:rPr>
              <w:t>23</w:t>
            </w:r>
            <w:r w:rsidRPr="004D5636">
              <w:rPr>
                <w:b/>
                <w:bCs/>
                <w:sz w:val="24"/>
                <w:szCs w:val="24"/>
              </w:rPr>
              <w:t xml:space="preserve"> год) – аналитико-проектировочный: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29" w:type="dxa"/>
          </w:tcPr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- Анализ введения федеральных государственных образовательных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стандартов;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- Изучение и анализ Федерального Закона «Об образовании в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Российской Федерации» (N 273-ФЗ) и концепции ФГОС общего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образования (всех уровней) с целью коррекции основных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направлений обновления образовательной системы Учреждения;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- Разработка направлений приведения образовательной системы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Учреждения в соответствие с ФЗ № 273-ФЗ и определение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системы мониторинга реализации настоящей Программы.</w:t>
            </w:r>
          </w:p>
          <w:p w:rsidR="004D5636" w:rsidRPr="004D5636" w:rsidRDefault="004D5636" w:rsidP="0015465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4D5636" w:rsidRPr="004D5636" w:rsidTr="004D5636">
        <w:tc>
          <w:tcPr>
            <w:tcW w:w="2376" w:type="dxa"/>
          </w:tcPr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D5636">
              <w:rPr>
                <w:b/>
                <w:bCs/>
                <w:sz w:val="24"/>
                <w:szCs w:val="24"/>
              </w:rPr>
              <w:t>Второй этап (</w:t>
            </w:r>
            <w:r w:rsidR="00424DE4">
              <w:rPr>
                <w:b/>
                <w:bCs/>
                <w:sz w:val="24"/>
                <w:szCs w:val="24"/>
              </w:rPr>
              <w:t>2023-2025</w:t>
            </w:r>
            <w:r w:rsidRPr="004D5636">
              <w:rPr>
                <w:b/>
                <w:bCs/>
                <w:sz w:val="24"/>
                <w:szCs w:val="24"/>
              </w:rPr>
              <w:t xml:space="preserve"> учебные годы) – реализующий:</w:t>
            </w:r>
          </w:p>
          <w:p w:rsidR="004D5636" w:rsidRPr="004D5636" w:rsidRDefault="004D5636" w:rsidP="0015465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29" w:type="dxa"/>
          </w:tcPr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- Разработка системы мониторинга реализации настоящей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Программы;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- Реализация мероприятий плана действий Программы;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- Внедрение ФГОС ООО и ФГОС СОО.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- Реализация образовательных и воспитательных проектов.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- Научно-методическое и нормативно-правовое сопровождение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реализации Программы развития;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- Осуществление системы мониторинга реализации Программы,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текущий анализ промежуточных результатов.</w:t>
            </w:r>
          </w:p>
          <w:p w:rsidR="004D5636" w:rsidRPr="004D5636" w:rsidRDefault="004D5636" w:rsidP="0015465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4D5636" w:rsidRPr="004D5636" w:rsidTr="004D5636">
        <w:tc>
          <w:tcPr>
            <w:tcW w:w="2376" w:type="dxa"/>
          </w:tcPr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D5636">
              <w:rPr>
                <w:b/>
                <w:bCs/>
                <w:sz w:val="24"/>
                <w:szCs w:val="24"/>
              </w:rPr>
              <w:t xml:space="preserve">Третий этап (сентябрь – апрель </w:t>
            </w:r>
            <w:r w:rsidR="00FC3866">
              <w:rPr>
                <w:b/>
                <w:bCs/>
                <w:sz w:val="24"/>
                <w:szCs w:val="24"/>
              </w:rPr>
              <w:t>2024</w:t>
            </w:r>
            <w:r w:rsidRPr="004D5636">
              <w:rPr>
                <w:b/>
                <w:bCs/>
                <w:sz w:val="24"/>
                <w:szCs w:val="24"/>
              </w:rPr>
              <w:t>) – аналитико-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D5636">
              <w:rPr>
                <w:b/>
                <w:bCs/>
                <w:sz w:val="24"/>
                <w:szCs w:val="24"/>
              </w:rPr>
              <w:t>обобщающий: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29" w:type="dxa"/>
          </w:tcPr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Итоговая диагностика реализации основных программных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мероприятий;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- Анализ итоговых результатов мониторинга реализации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Программы;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- Обобщение позитивного опыта осуществления программных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мероприятий;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- Определение целей, задач и направлений стратегии дальнейшего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развития Учреждения.</w:t>
            </w:r>
          </w:p>
          <w:p w:rsidR="004D5636" w:rsidRPr="004D5636" w:rsidRDefault="004D5636" w:rsidP="0015465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4D5636" w:rsidRPr="004D5636" w:rsidTr="004D5636">
        <w:tc>
          <w:tcPr>
            <w:tcW w:w="2376" w:type="dxa"/>
          </w:tcPr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D5636">
              <w:rPr>
                <w:b/>
                <w:bCs/>
                <w:sz w:val="24"/>
                <w:szCs w:val="24"/>
              </w:rPr>
              <w:t>Источники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D5636">
              <w:rPr>
                <w:b/>
                <w:bCs/>
                <w:sz w:val="24"/>
                <w:szCs w:val="24"/>
              </w:rPr>
              <w:t>финансирования</w:t>
            </w:r>
          </w:p>
          <w:p w:rsidR="004D5636" w:rsidRPr="004D5636" w:rsidRDefault="004D5636" w:rsidP="0015465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29" w:type="dxa"/>
          </w:tcPr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Областной, муниципальный бюджет и субвенции дополнительных привлечѐнных средств (спонсорские средства, добровольные пожертвования, доходы от внебюджетной деятельности);</w:t>
            </w:r>
          </w:p>
          <w:p w:rsidR="004D5636" w:rsidRPr="00FC386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на</w:t>
            </w:r>
            <w:r w:rsidR="00FC3866">
              <w:rPr>
                <w:sz w:val="24"/>
                <w:szCs w:val="24"/>
              </w:rPr>
              <w:t>циональные проекты образования.</w:t>
            </w:r>
          </w:p>
        </w:tc>
      </w:tr>
      <w:tr w:rsidR="004D5636" w:rsidRPr="004D5636" w:rsidTr="004D5636">
        <w:tc>
          <w:tcPr>
            <w:tcW w:w="2376" w:type="dxa"/>
          </w:tcPr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D5636">
              <w:rPr>
                <w:b/>
                <w:bCs/>
                <w:sz w:val="24"/>
                <w:szCs w:val="24"/>
              </w:rPr>
              <w:t>Контроль за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D5636">
              <w:rPr>
                <w:b/>
                <w:bCs/>
                <w:sz w:val="24"/>
                <w:szCs w:val="24"/>
              </w:rPr>
              <w:t>исполнением</w:t>
            </w:r>
          </w:p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D5636">
              <w:rPr>
                <w:b/>
                <w:bCs/>
                <w:sz w:val="24"/>
                <w:szCs w:val="24"/>
              </w:rPr>
              <w:t>программы</w:t>
            </w:r>
          </w:p>
          <w:p w:rsidR="004D5636" w:rsidRPr="004D5636" w:rsidRDefault="004D5636" w:rsidP="0015465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29" w:type="dxa"/>
          </w:tcPr>
          <w:p w:rsidR="004D5636" w:rsidRPr="004D5636" w:rsidRDefault="004D5636" w:rsidP="004D5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Администрация МБОУ СОШ с. Аятское</w:t>
            </w:r>
          </w:p>
          <w:p w:rsidR="004D5636" w:rsidRPr="004D5636" w:rsidRDefault="004D5636" w:rsidP="004D5636">
            <w:pPr>
              <w:rPr>
                <w:sz w:val="24"/>
                <w:szCs w:val="24"/>
              </w:rPr>
            </w:pPr>
            <w:r w:rsidRPr="004D5636">
              <w:rPr>
                <w:sz w:val="24"/>
                <w:szCs w:val="24"/>
              </w:rPr>
              <w:t>Совет</w:t>
            </w:r>
            <w:r w:rsidR="00FC3866">
              <w:rPr>
                <w:sz w:val="24"/>
                <w:szCs w:val="24"/>
              </w:rPr>
              <w:t xml:space="preserve"> учреждения</w:t>
            </w:r>
          </w:p>
          <w:p w:rsidR="004D5636" w:rsidRPr="004D5636" w:rsidRDefault="004D5636" w:rsidP="0015465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</w:tbl>
    <w:p w:rsidR="004D5636" w:rsidRDefault="004D5636" w:rsidP="0015465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15465F" w:rsidRDefault="0015465F" w:rsidP="004D563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15465F" w:rsidRDefault="0015465F" w:rsidP="00FC386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РАЗДЕЛ II. Проблемный анализ состояния Учреждения</w:t>
      </w:r>
    </w:p>
    <w:p w:rsidR="008B3A55" w:rsidRDefault="008B3A55" w:rsidP="00FC386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</w:p>
    <w:p w:rsidR="0015465F" w:rsidRDefault="0015465F" w:rsidP="00DC773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3370E3">
        <w:rPr>
          <w:b/>
          <w:bCs/>
          <w:color w:val="000000"/>
          <w:sz w:val="24"/>
          <w:szCs w:val="24"/>
        </w:rPr>
        <w:t>Общая характеристика Учреждения</w:t>
      </w:r>
    </w:p>
    <w:p w:rsidR="00DC7733" w:rsidRPr="00DC7733" w:rsidRDefault="00DC7733" w:rsidP="00DC7733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DC7733">
        <w:rPr>
          <w:bCs/>
          <w:color w:val="000000"/>
          <w:sz w:val="24"/>
          <w:szCs w:val="24"/>
        </w:rPr>
        <w:t>Муниципальное бюджетное общеобразовательное учреждение средняя общеобразовательная школа села Аятское (далее МБОУ СОШ с. Аятское) существует с 01 января 1956 г. (основание: приказ по ГорОНО №2 от 05.01.1956 г.).</w:t>
      </w:r>
    </w:p>
    <w:p w:rsidR="00DC7733" w:rsidRPr="00DC7733" w:rsidRDefault="00DC7733" w:rsidP="00DC7733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DC7733">
        <w:rPr>
          <w:bCs/>
          <w:color w:val="000000"/>
          <w:sz w:val="24"/>
          <w:szCs w:val="24"/>
        </w:rPr>
        <w:t>МБОУ СОШ с. Аятское расположено по адресу: 624183, Свердловская область, Невьянский район, село Аятское, улица Калинина, 5.</w:t>
      </w:r>
    </w:p>
    <w:p w:rsidR="00DC7733" w:rsidRPr="00DC7733" w:rsidRDefault="00DC7733" w:rsidP="00DC7733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DC7733">
        <w:rPr>
          <w:bCs/>
          <w:color w:val="000000"/>
          <w:sz w:val="24"/>
          <w:szCs w:val="24"/>
        </w:rPr>
        <w:t>Учреждение имеет филиалы:</w:t>
      </w:r>
    </w:p>
    <w:p w:rsidR="00DC7733" w:rsidRPr="00DC7733" w:rsidRDefault="00DC7733" w:rsidP="00DC7733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DC7733">
        <w:rPr>
          <w:bCs/>
          <w:color w:val="000000"/>
          <w:sz w:val="24"/>
          <w:szCs w:val="24"/>
        </w:rPr>
        <w:t>- «Детский сад» с. Аятское, адрес: 624183, Свердловская область, Невьянский район, село Аятское, улица Карла Маркса, 5Б,</w:t>
      </w:r>
    </w:p>
    <w:p w:rsidR="00DC7733" w:rsidRPr="00DC7733" w:rsidRDefault="00DC7733" w:rsidP="00DC7733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DC7733">
        <w:rPr>
          <w:bCs/>
          <w:color w:val="000000"/>
          <w:sz w:val="24"/>
          <w:szCs w:val="24"/>
        </w:rPr>
        <w:t>- «Детский сад» с. Шайдуриха, адрес: 624182, Свердловская область, Невьянский район, село Шайдуриха, улица Бажова, 1.</w:t>
      </w:r>
    </w:p>
    <w:p w:rsidR="00DC7733" w:rsidRPr="00DC7733" w:rsidRDefault="00DC7733" w:rsidP="00DC7733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</w:p>
    <w:p w:rsidR="00DC7733" w:rsidRPr="00DC7733" w:rsidRDefault="00DC7733" w:rsidP="00DC7733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DC7733">
        <w:rPr>
          <w:bCs/>
          <w:color w:val="000000"/>
          <w:sz w:val="24"/>
          <w:szCs w:val="24"/>
        </w:rPr>
        <w:t xml:space="preserve">Учредителем Учреждения и собственником имущества Учреждения является Невьянский городской округ. Учреждение находится в подведомственном </w:t>
      </w:r>
      <w:r>
        <w:rPr>
          <w:bCs/>
          <w:color w:val="000000"/>
          <w:sz w:val="24"/>
          <w:szCs w:val="24"/>
        </w:rPr>
        <w:t xml:space="preserve">подчинении управления </w:t>
      </w:r>
      <w:r w:rsidRPr="00DC7733">
        <w:rPr>
          <w:bCs/>
          <w:color w:val="000000"/>
          <w:sz w:val="24"/>
          <w:szCs w:val="24"/>
        </w:rPr>
        <w:t xml:space="preserve">образования Невьянского городского округа. </w:t>
      </w:r>
    </w:p>
    <w:p w:rsidR="00DC7733" w:rsidRPr="00DC7733" w:rsidRDefault="00DC7733" w:rsidP="00DC7733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DC7733">
        <w:rPr>
          <w:bCs/>
          <w:color w:val="000000"/>
          <w:sz w:val="24"/>
          <w:szCs w:val="24"/>
        </w:rPr>
        <w:t xml:space="preserve">Учреждение зарегистрировано в инспекции МНС России по г. Невьянску Свердловской области  04.05.2000 г., свидетельство о внесении записи в ЕГРЮЛ серия 66 № 001705708, ОГРН 1036601181891. </w:t>
      </w:r>
    </w:p>
    <w:p w:rsidR="00DC7733" w:rsidRPr="00DC7733" w:rsidRDefault="00DC7733" w:rsidP="00DC7733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DC7733">
        <w:rPr>
          <w:bCs/>
          <w:color w:val="000000"/>
          <w:sz w:val="24"/>
          <w:szCs w:val="24"/>
        </w:rPr>
        <w:t>Лицензия на осуществление образовательной деятельности серия 66ЛО1 № 0003326 от 23 декабря 2011 г. № 14986, выдана Министерством общего и профессионального образования Свердловской области, срок действия лицензии бессрочно.</w:t>
      </w:r>
    </w:p>
    <w:p w:rsidR="00DC7733" w:rsidRPr="00DC7733" w:rsidRDefault="00DC7733" w:rsidP="00DC7733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DC7733">
        <w:rPr>
          <w:bCs/>
          <w:color w:val="000000"/>
          <w:sz w:val="24"/>
          <w:szCs w:val="24"/>
        </w:rPr>
        <w:t>Свидетельство о государственной аккредитации серия 66АО1 № 0002377 от 18 августа 2015 г. № 8685, выдана Министерством общего и профессионального образования Свердловской области, срок действия до 15 марта 2024 г.</w:t>
      </w:r>
    </w:p>
    <w:p w:rsidR="00DC7733" w:rsidRPr="00DC7733" w:rsidRDefault="00DC7733" w:rsidP="00DC7733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</w:p>
    <w:p w:rsidR="00DC7733" w:rsidRPr="00DC7733" w:rsidRDefault="00DC7733" w:rsidP="00DC7733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DC7733">
        <w:rPr>
          <w:bCs/>
          <w:color w:val="000000"/>
          <w:sz w:val="24"/>
          <w:szCs w:val="24"/>
        </w:rPr>
        <w:t xml:space="preserve">МБОУ СОШ с. Аятское осуществляет образовательную деятельность по образовательным программам дошкольного образования, начального общего образования (1-4 классы), основного общего образования (5-9 классы), среднего общего образования (10-11 классы). </w:t>
      </w:r>
    </w:p>
    <w:p w:rsidR="00DC7733" w:rsidRPr="00DC7733" w:rsidRDefault="00DC7733" w:rsidP="00DC7733">
      <w:pPr>
        <w:autoSpaceDE w:val="0"/>
        <w:autoSpaceDN w:val="0"/>
        <w:adjustRightInd w:val="0"/>
        <w:spacing w:after="0" w:line="240" w:lineRule="auto"/>
        <w:rPr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4303"/>
        <w:gridCol w:w="2565"/>
        <w:gridCol w:w="2366"/>
      </w:tblGrid>
      <w:tr w:rsidR="00DC7733" w:rsidRPr="00DC7733" w:rsidTr="00DC7733">
        <w:tc>
          <w:tcPr>
            <w:tcW w:w="445" w:type="dxa"/>
          </w:tcPr>
          <w:p w:rsidR="00DC7733" w:rsidRPr="00DC7733" w:rsidRDefault="00DC7733" w:rsidP="00D961BB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7733">
              <w:rPr>
                <w:bCs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4462" w:type="dxa"/>
          </w:tcPr>
          <w:p w:rsidR="00DC7733" w:rsidRPr="00DC7733" w:rsidRDefault="00DC7733" w:rsidP="00D961BB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7733">
              <w:rPr>
                <w:bCs/>
                <w:color w:val="000000"/>
                <w:sz w:val="24"/>
                <w:szCs w:val="24"/>
              </w:rPr>
              <w:t>Вид образовательной</w:t>
            </w:r>
          </w:p>
        </w:tc>
        <w:tc>
          <w:tcPr>
            <w:tcW w:w="2565" w:type="dxa"/>
          </w:tcPr>
          <w:p w:rsidR="00DC7733" w:rsidRPr="00DC7733" w:rsidRDefault="00DC7733" w:rsidP="00D961BB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7733">
              <w:rPr>
                <w:bCs/>
                <w:color w:val="000000"/>
                <w:sz w:val="24"/>
                <w:szCs w:val="24"/>
              </w:rPr>
              <w:t>Уровень  образования</w:t>
            </w:r>
          </w:p>
        </w:tc>
        <w:tc>
          <w:tcPr>
            <w:tcW w:w="2433" w:type="dxa"/>
          </w:tcPr>
          <w:p w:rsidR="00DC7733" w:rsidRDefault="00DC7733" w:rsidP="00D961BB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Срок освоения</w:t>
            </w:r>
          </w:p>
          <w:p w:rsidR="00DC7733" w:rsidRPr="00DC7733" w:rsidRDefault="00DC7733" w:rsidP="00D961BB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7733">
              <w:rPr>
                <w:bCs/>
                <w:color w:val="000000"/>
                <w:sz w:val="24"/>
                <w:szCs w:val="24"/>
              </w:rPr>
              <w:t>программы</w:t>
            </w:r>
          </w:p>
        </w:tc>
      </w:tr>
      <w:tr w:rsidR="00DC7733" w:rsidRPr="00DC7733" w:rsidTr="00DC7733">
        <w:tc>
          <w:tcPr>
            <w:tcW w:w="445" w:type="dxa"/>
          </w:tcPr>
          <w:p w:rsidR="00DC7733" w:rsidRPr="00DC7733" w:rsidRDefault="00DC7733" w:rsidP="00D961BB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7733">
              <w:rPr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462" w:type="dxa"/>
          </w:tcPr>
          <w:p w:rsidR="00DC7733" w:rsidRPr="00DC7733" w:rsidRDefault="00DC7733" w:rsidP="00D961BB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7733">
              <w:rPr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2565" w:type="dxa"/>
          </w:tcPr>
          <w:p w:rsidR="00DC7733" w:rsidRPr="00DC7733" w:rsidRDefault="00DC7733" w:rsidP="00D961BB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7733">
              <w:rPr>
                <w:bCs/>
                <w:color w:val="000000"/>
                <w:sz w:val="24"/>
                <w:szCs w:val="24"/>
              </w:rPr>
              <w:t xml:space="preserve">Образовательный </w:t>
            </w:r>
          </w:p>
        </w:tc>
        <w:tc>
          <w:tcPr>
            <w:tcW w:w="2433" w:type="dxa"/>
          </w:tcPr>
          <w:p w:rsidR="00DC7733" w:rsidRPr="00DC7733" w:rsidRDefault="00DC7733" w:rsidP="00D961BB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7733">
              <w:rPr>
                <w:bCs/>
                <w:color w:val="000000"/>
                <w:sz w:val="24"/>
                <w:szCs w:val="24"/>
              </w:rPr>
              <w:t>5,5 лет</w:t>
            </w:r>
          </w:p>
        </w:tc>
      </w:tr>
      <w:tr w:rsidR="00DC7733" w:rsidRPr="00DC7733" w:rsidTr="00DC7733">
        <w:tc>
          <w:tcPr>
            <w:tcW w:w="445" w:type="dxa"/>
          </w:tcPr>
          <w:p w:rsidR="00DC7733" w:rsidRPr="00DC7733" w:rsidRDefault="00DC7733" w:rsidP="00D961BB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7733">
              <w:rPr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462" w:type="dxa"/>
          </w:tcPr>
          <w:p w:rsidR="00DC7733" w:rsidRPr="00DC7733" w:rsidRDefault="00DC7733" w:rsidP="00D961BB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7733">
              <w:rPr>
                <w:bCs/>
                <w:color w:val="000000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2565" w:type="dxa"/>
          </w:tcPr>
          <w:p w:rsidR="00DC7733" w:rsidRPr="00DC7733" w:rsidRDefault="00DC7733" w:rsidP="00D961BB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7733">
              <w:rPr>
                <w:bCs/>
                <w:color w:val="000000"/>
                <w:sz w:val="24"/>
                <w:szCs w:val="24"/>
              </w:rPr>
              <w:t>Общеобразовательный</w:t>
            </w:r>
          </w:p>
        </w:tc>
        <w:tc>
          <w:tcPr>
            <w:tcW w:w="2433" w:type="dxa"/>
          </w:tcPr>
          <w:p w:rsidR="00DC7733" w:rsidRPr="00DC7733" w:rsidRDefault="00DC7733" w:rsidP="00D961BB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7733">
              <w:rPr>
                <w:bCs/>
                <w:color w:val="000000"/>
                <w:sz w:val="24"/>
                <w:szCs w:val="24"/>
              </w:rPr>
              <w:t>4 года</w:t>
            </w:r>
          </w:p>
        </w:tc>
      </w:tr>
      <w:tr w:rsidR="00DC7733" w:rsidRPr="00DC7733" w:rsidTr="00DC7733">
        <w:tc>
          <w:tcPr>
            <w:tcW w:w="445" w:type="dxa"/>
          </w:tcPr>
          <w:p w:rsidR="00DC7733" w:rsidRPr="00DC7733" w:rsidRDefault="00DC7733" w:rsidP="00D961BB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7733">
              <w:rPr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462" w:type="dxa"/>
          </w:tcPr>
          <w:p w:rsidR="00DC7733" w:rsidRPr="00DC7733" w:rsidRDefault="00DC7733" w:rsidP="00D961BB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7733">
              <w:rPr>
                <w:bCs/>
                <w:color w:val="000000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2565" w:type="dxa"/>
          </w:tcPr>
          <w:p w:rsidR="00DC7733" w:rsidRPr="00DC7733" w:rsidRDefault="00DC7733" w:rsidP="00D961BB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7733">
              <w:rPr>
                <w:bCs/>
                <w:color w:val="000000"/>
                <w:sz w:val="24"/>
                <w:szCs w:val="24"/>
              </w:rPr>
              <w:t>Общеобразовательный</w:t>
            </w:r>
          </w:p>
        </w:tc>
        <w:tc>
          <w:tcPr>
            <w:tcW w:w="2433" w:type="dxa"/>
          </w:tcPr>
          <w:p w:rsidR="00DC7733" w:rsidRPr="00DC7733" w:rsidRDefault="00DC7733" w:rsidP="00D961BB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7733">
              <w:rPr>
                <w:bCs/>
                <w:color w:val="000000"/>
                <w:sz w:val="24"/>
                <w:szCs w:val="24"/>
              </w:rPr>
              <w:t>5 лет</w:t>
            </w:r>
          </w:p>
        </w:tc>
      </w:tr>
      <w:tr w:rsidR="00DC7733" w:rsidRPr="00DC7733" w:rsidTr="00DC7733">
        <w:tc>
          <w:tcPr>
            <w:tcW w:w="445" w:type="dxa"/>
          </w:tcPr>
          <w:p w:rsidR="00DC7733" w:rsidRPr="00DC7733" w:rsidRDefault="00DC7733" w:rsidP="00D961BB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7733">
              <w:rPr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462" w:type="dxa"/>
          </w:tcPr>
          <w:p w:rsidR="00DC7733" w:rsidRPr="00DC7733" w:rsidRDefault="00DC7733" w:rsidP="00D961BB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7733">
              <w:rPr>
                <w:bCs/>
                <w:color w:val="000000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2565" w:type="dxa"/>
          </w:tcPr>
          <w:p w:rsidR="00DC7733" w:rsidRPr="00DC7733" w:rsidRDefault="00DC7733" w:rsidP="00D961BB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7733">
              <w:rPr>
                <w:bCs/>
                <w:color w:val="000000"/>
                <w:sz w:val="24"/>
                <w:szCs w:val="24"/>
              </w:rPr>
              <w:t>Общеобразовательный</w:t>
            </w:r>
          </w:p>
        </w:tc>
        <w:tc>
          <w:tcPr>
            <w:tcW w:w="2433" w:type="dxa"/>
          </w:tcPr>
          <w:p w:rsidR="00DC7733" w:rsidRPr="00DC7733" w:rsidRDefault="00DC7733" w:rsidP="00D961BB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DC7733">
              <w:rPr>
                <w:bCs/>
                <w:color w:val="000000"/>
                <w:sz w:val="24"/>
                <w:szCs w:val="24"/>
              </w:rPr>
              <w:t>2 года</w:t>
            </w:r>
          </w:p>
        </w:tc>
      </w:tr>
      <w:tr w:rsidR="00DC7733" w:rsidRPr="00DC7733" w:rsidTr="00DC7733">
        <w:tc>
          <w:tcPr>
            <w:tcW w:w="445" w:type="dxa"/>
          </w:tcPr>
          <w:p w:rsidR="00DC7733" w:rsidRPr="00DC7733" w:rsidRDefault="00DC7733" w:rsidP="00D961BB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462" w:type="dxa"/>
          </w:tcPr>
          <w:p w:rsidR="00DC7733" w:rsidRPr="00DC7733" w:rsidRDefault="00DC7733" w:rsidP="00D961BB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2565" w:type="dxa"/>
          </w:tcPr>
          <w:p w:rsidR="00DC7733" w:rsidRPr="00DC7733" w:rsidRDefault="00DC7733" w:rsidP="00D961BB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Общеразвивающий</w:t>
            </w:r>
          </w:p>
        </w:tc>
        <w:tc>
          <w:tcPr>
            <w:tcW w:w="2433" w:type="dxa"/>
          </w:tcPr>
          <w:p w:rsidR="00DC7733" w:rsidRPr="00DC7733" w:rsidRDefault="00DC7733" w:rsidP="00D961BB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:rsidR="00DC7733" w:rsidRPr="00DC7733" w:rsidRDefault="00DC7733" w:rsidP="00DC7733">
      <w:pPr>
        <w:autoSpaceDE w:val="0"/>
        <w:autoSpaceDN w:val="0"/>
        <w:adjustRightInd w:val="0"/>
        <w:spacing w:after="0" w:line="240" w:lineRule="auto"/>
        <w:rPr>
          <w:bCs/>
          <w:color w:val="000000"/>
          <w:sz w:val="24"/>
          <w:szCs w:val="24"/>
        </w:rPr>
      </w:pPr>
    </w:p>
    <w:p w:rsidR="00DC7733" w:rsidRPr="00DC7733" w:rsidRDefault="00DC7733" w:rsidP="00DC7733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DC7733">
        <w:rPr>
          <w:bCs/>
          <w:color w:val="000000"/>
          <w:sz w:val="24"/>
          <w:szCs w:val="24"/>
        </w:rPr>
        <w:t>Устав МБОУ СОШ с. Аятское (новая редакция) утвержден постановлением администрации Невьянского городского округа от 04.09. 2017 г. № 1830-п. Изменения в Устав утверждены приказом управления образования Невьянского городского округа от 11.03.2020 г. № 126-Д</w:t>
      </w:r>
    </w:p>
    <w:p w:rsidR="00DC7733" w:rsidRPr="00DC7733" w:rsidRDefault="00DC7733" w:rsidP="00DC7733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</w:p>
    <w:p w:rsidR="00DC7733" w:rsidRPr="00DC7733" w:rsidRDefault="00DC7733" w:rsidP="00910700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DC7733">
        <w:rPr>
          <w:bCs/>
          <w:color w:val="000000"/>
          <w:sz w:val="24"/>
          <w:szCs w:val="24"/>
        </w:rPr>
        <w:t xml:space="preserve">В филиалах «Детский сад» с. Аятское и «Детский сад» с. Шайдуриха осуществляется: </w:t>
      </w:r>
    </w:p>
    <w:p w:rsidR="00DC7733" w:rsidRPr="00DC7733" w:rsidRDefault="00DC7733" w:rsidP="00910700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DC7733">
        <w:rPr>
          <w:bCs/>
          <w:color w:val="000000"/>
          <w:sz w:val="24"/>
          <w:szCs w:val="24"/>
        </w:rPr>
        <w:t>- образовательная деятельность по основным о</w:t>
      </w:r>
      <w:r>
        <w:rPr>
          <w:bCs/>
          <w:color w:val="000000"/>
          <w:sz w:val="24"/>
          <w:szCs w:val="24"/>
        </w:rPr>
        <w:t xml:space="preserve">бщеобразовательным программам – </w:t>
      </w:r>
      <w:r w:rsidRPr="00DC7733">
        <w:rPr>
          <w:bCs/>
          <w:color w:val="000000"/>
          <w:sz w:val="24"/>
          <w:szCs w:val="24"/>
        </w:rPr>
        <w:t>образовательным программам дошкольного образования, присмотр и уход за детьми.</w:t>
      </w:r>
    </w:p>
    <w:p w:rsidR="00DC7733" w:rsidRPr="00DC7733" w:rsidRDefault="00DC7733" w:rsidP="00910700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DC7733">
        <w:rPr>
          <w:bCs/>
          <w:color w:val="000000"/>
          <w:sz w:val="24"/>
          <w:szCs w:val="24"/>
        </w:rPr>
        <w:t>В МБОУ СОШ с. Аятское осуществляется:</w:t>
      </w:r>
    </w:p>
    <w:p w:rsidR="00DC7733" w:rsidRPr="00DC7733" w:rsidRDefault="00DC7733" w:rsidP="00910700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DC7733">
        <w:rPr>
          <w:bCs/>
          <w:color w:val="000000"/>
          <w:sz w:val="24"/>
          <w:szCs w:val="24"/>
        </w:rPr>
        <w:t>- образовательная деятельность по основным о</w:t>
      </w:r>
      <w:r>
        <w:rPr>
          <w:bCs/>
          <w:color w:val="000000"/>
          <w:sz w:val="24"/>
          <w:szCs w:val="24"/>
        </w:rPr>
        <w:t xml:space="preserve">бщеобразовательным программам – </w:t>
      </w:r>
      <w:r w:rsidRPr="00DC7733">
        <w:rPr>
          <w:bCs/>
          <w:color w:val="000000"/>
          <w:sz w:val="24"/>
          <w:szCs w:val="24"/>
        </w:rPr>
        <w:t>образовательным программам начального общего, ос</w:t>
      </w:r>
      <w:r>
        <w:rPr>
          <w:bCs/>
          <w:color w:val="000000"/>
          <w:sz w:val="24"/>
          <w:szCs w:val="24"/>
        </w:rPr>
        <w:t xml:space="preserve">новного общего, среднего общего </w:t>
      </w:r>
      <w:r w:rsidRPr="00DC7733">
        <w:rPr>
          <w:bCs/>
          <w:color w:val="000000"/>
          <w:sz w:val="24"/>
          <w:szCs w:val="24"/>
        </w:rPr>
        <w:t xml:space="preserve">образования.  </w:t>
      </w:r>
    </w:p>
    <w:p w:rsidR="00910700" w:rsidRDefault="00910700" w:rsidP="00910700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</w:p>
    <w:p w:rsidR="00DC7733" w:rsidRPr="00DC7733" w:rsidRDefault="00DC7733" w:rsidP="00910700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DC7733">
        <w:rPr>
          <w:bCs/>
          <w:color w:val="000000"/>
          <w:sz w:val="24"/>
          <w:szCs w:val="24"/>
        </w:rPr>
        <w:t xml:space="preserve">Деятельность МБОУ СОШ с. Аятское  регламентируется его Уставом и локальными нормативными актами, разработанными и принятыми в установленном порядке в соответствии с утвержденной номенклатурой, которые организуют учебно-воспитательный процесс, обеспечивают осуществление прав обучающихся, их родителей (законных представителей) и работников МБОУ СОШ с. Аятское. </w:t>
      </w:r>
    </w:p>
    <w:p w:rsidR="00910700" w:rsidRDefault="00910700" w:rsidP="00910700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</w:p>
    <w:p w:rsidR="00DC7733" w:rsidRPr="00DC7733" w:rsidRDefault="00DC7733" w:rsidP="00910700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DC7733">
        <w:rPr>
          <w:bCs/>
          <w:color w:val="000000"/>
          <w:sz w:val="24"/>
          <w:szCs w:val="24"/>
        </w:rPr>
        <w:t>Стратегия развития МБОУ СОШ с. Аятское определяется нормативными правовыми и концептуальными документами федерального, регионального и муниципального  уровня</w:t>
      </w:r>
      <w:r w:rsidR="00910700">
        <w:rPr>
          <w:bCs/>
          <w:color w:val="000000"/>
          <w:sz w:val="24"/>
          <w:szCs w:val="24"/>
        </w:rPr>
        <w:t>.</w:t>
      </w:r>
      <w:r w:rsidRPr="00DC7733">
        <w:rPr>
          <w:bCs/>
          <w:color w:val="000000"/>
          <w:sz w:val="24"/>
          <w:szCs w:val="24"/>
        </w:rPr>
        <w:t xml:space="preserve"> </w:t>
      </w:r>
    </w:p>
    <w:p w:rsidR="00202453" w:rsidRDefault="00202453" w:rsidP="00910700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000000"/>
          <w:sz w:val="24"/>
          <w:szCs w:val="24"/>
        </w:rPr>
      </w:pPr>
    </w:p>
    <w:p w:rsidR="0015465F" w:rsidRDefault="0015465F" w:rsidP="0091070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910700">
        <w:rPr>
          <w:b/>
          <w:bCs/>
          <w:color w:val="000000"/>
          <w:sz w:val="24"/>
          <w:szCs w:val="24"/>
        </w:rPr>
        <w:t>Режим работы Учреждения</w:t>
      </w:r>
    </w:p>
    <w:p w:rsidR="00910700" w:rsidRPr="00910700" w:rsidRDefault="00910700" w:rsidP="00910700">
      <w:pPr>
        <w:spacing w:after="0" w:line="240" w:lineRule="auto"/>
        <w:ind w:right="4" w:firstLine="567"/>
        <w:rPr>
          <w:sz w:val="24"/>
          <w:szCs w:val="24"/>
        </w:rPr>
      </w:pPr>
      <w:r w:rsidRPr="00910700">
        <w:rPr>
          <w:sz w:val="24"/>
          <w:szCs w:val="24"/>
        </w:rPr>
        <w:t>Начало учебного года 01 сентября, окончание - 04 июня.</w:t>
      </w:r>
    </w:p>
    <w:p w:rsidR="00910700" w:rsidRPr="00910700" w:rsidRDefault="00910700" w:rsidP="00910700">
      <w:pPr>
        <w:spacing w:after="0" w:line="240" w:lineRule="auto"/>
        <w:ind w:right="4" w:firstLine="567"/>
        <w:rPr>
          <w:sz w:val="24"/>
          <w:szCs w:val="24"/>
        </w:rPr>
      </w:pPr>
      <w:r w:rsidRPr="00910700">
        <w:rPr>
          <w:sz w:val="24"/>
          <w:szCs w:val="24"/>
        </w:rPr>
        <w:t>Продолжительность учебного года 1 класса-33 недели, 2-8,10 классов -34 недели, 9-11 классы - 34 недели (без учета государственной итоговой аттестации).</w:t>
      </w:r>
    </w:p>
    <w:p w:rsidR="00910700" w:rsidRPr="00910700" w:rsidRDefault="00910700" w:rsidP="00910700">
      <w:pPr>
        <w:spacing w:after="0" w:line="240" w:lineRule="auto"/>
        <w:ind w:right="4" w:firstLine="567"/>
        <w:rPr>
          <w:sz w:val="24"/>
          <w:szCs w:val="24"/>
        </w:rPr>
      </w:pPr>
      <w:r w:rsidRPr="00910700">
        <w:rPr>
          <w:sz w:val="24"/>
          <w:szCs w:val="24"/>
        </w:rPr>
        <w:t xml:space="preserve">Продолжительность уроков во 2-11 класса - 40 минут. </w:t>
      </w:r>
    </w:p>
    <w:p w:rsidR="00910700" w:rsidRPr="00910700" w:rsidRDefault="00910700" w:rsidP="00910700">
      <w:pPr>
        <w:spacing w:after="0" w:line="240" w:lineRule="auto"/>
        <w:ind w:right="4" w:firstLine="567"/>
        <w:rPr>
          <w:sz w:val="24"/>
          <w:szCs w:val="24"/>
        </w:rPr>
      </w:pPr>
      <w:r w:rsidRPr="00910700">
        <w:rPr>
          <w:sz w:val="24"/>
          <w:szCs w:val="24"/>
        </w:rPr>
        <w:t xml:space="preserve">Дополнительные требования для обучающихся 1-х классов - «ступенчатый» режим обучения в первом полугодии: </w:t>
      </w:r>
    </w:p>
    <w:p w:rsidR="00910700" w:rsidRPr="00910700" w:rsidRDefault="00910700" w:rsidP="00910700">
      <w:pPr>
        <w:spacing w:after="0" w:line="240" w:lineRule="auto"/>
        <w:ind w:right="5" w:firstLine="567"/>
        <w:rPr>
          <w:sz w:val="24"/>
          <w:szCs w:val="24"/>
        </w:rPr>
      </w:pPr>
      <w:r w:rsidRPr="00910700">
        <w:rPr>
          <w:sz w:val="24"/>
          <w:szCs w:val="24"/>
        </w:rPr>
        <w:t xml:space="preserve">- сентябрь-октябрь – по 3 урока в день по 35 минут каждый, </w:t>
      </w:r>
    </w:p>
    <w:p w:rsidR="00910700" w:rsidRPr="00910700" w:rsidRDefault="00910700" w:rsidP="00910700">
      <w:pPr>
        <w:spacing w:after="0" w:line="240" w:lineRule="auto"/>
        <w:ind w:right="5" w:firstLine="567"/>
        <w:rPr>
          <w:sz w:val="24"/>
          <w:szCs w:val="24"/>
        </w:rPr>
      </w:pPr>
      <w:r w:rsidRPr="00910700">
        <w:rPr>
          <w:sz w:val="24"/>
          <w:szCs w:val="24"/>
        </w:rPr>
        <w:t>- ноябрь-декабрь – по 4 урока в день по 35 минут каждый и один раз в неделю 5 уроков за счет урока физической культуры;</w:t>
      </w:r>
    </w:p>
    <w:p w:rsidR="00910700" w:rsidRPr="00910700" w:rsidRDefault="00910700" w:rsidP="00910700">
      <w:pPr>
        <w:spacing w:after="0" w:line="240" w:lineRule="auto"/>
        <w:ind w:right="5" w:firstLine="567"/>
        <w:rPr>
          <w:sz w:val="24"/>
          <w:szCs w:val="24"/>
        </w:rPr>
      </w:pPr>
      <w:r w:rsidRPr="00910700">
        <w:rPr>
          <w:sz w:val="24"/>
          <w:szCs w:val="24"/>
        </w:rPr>
        <w:t xml:space="preserve"> - январь-май – по 4 урока в день по 40 минут каждый и один раз в неделю 5 уроков за счет урока физической культуры.</w:t>
      </w:r>
    </w:p>
    <w:p w:rsidR="00910700" w:rsidRPr="00910700" w:rsidRDefault="00910700" w:rsidP="00910700">
      <w:pPr>
        <w:spacing w:after="0" w:line="240" w:lineRule="auto"/>
        <w:ind w:right="4" w:firstLine="567"/>
        <w:rPr>
          <w:sz w:val="24"/>
          <w:szCs w:val="24"/>
        </w:rPr>
      </w:pPr>
      <w:r w:rsidRPr="00910700">
        <w:rPr>
          <w:sz w:val="24"/>
          <w:szCs w:val="24"/>
        </w:rPr>
        <w:t>Продолжительность перерывов между уроками – в соответствии с требованиями СанПиН</w:t>
      </w:r>
      <w:r>
        <w:rPr>
          <w:sz w:val="24"/>
          <w:szCs w:val="24"/>
        </w:rPr>
        <w:t>.</w:t>
      </w:r>
    </w:p>
    <w:p w:rsidR="00910700" w:rsidRPr="00910700" w:rsidRDefault="00910700" w:rsidP="00910700">
      <w:pPr>
        <w:spacing w:after="0" w:line="240" w:lineRule="auto"/>
        <w:ind w:right="4" w:firstLine="567"/>
        <w:rPr>
          <w:sz w:val="24"/>
          <w:szCs w:val="24"/>
        </w:rPr>
      </w:pPr>
      <w:r w:rsidRPr="00910700">
        <w:rPr>
          <w:sz w:val="24"/>
          <w:szCs w:val="24"/>
        </w:rPr>
        <w:t>Продолжительность непрерывной образовательной деятельностью и перерывов между ними – в соответствии с СанПиН</w:t>
      </w:r>
      <w:r>
        <w:rPr>
          <w:sz w:val="24"/>
          <w:szCs w:val="24"/>
        </w:rPr>
        <w:t>.</w:t>
      </w:r>
    </w:p>
    <w:p w:rsidR="00910700" w:rsidRPr="00910700" w:rsidRDefault="00910700" w:rsidP="00910700">
      <w:pPr>
        <w:spacing w:after="0" w:line="240" w:lineRule="auto"/>
        <w:ind w:right="4" w:firstLine="567"/>
        <w:rPr>
          <w:sz w:val="24"/>
          <w:szCs w:val="24"/>
        </w:rPr>
      </w:pPr>
      <w:r w:rsidRPr="00910700">
        <w:rPr>
          <w:sz w:val="24"/>
          <w:szCs w:val="24"/>
        </w:rPr>
        <w:t xml:space="preserve">Периодичность проведения промежуточной аттестации обучающихся 2-9 классов - четверть, 10-11 классов полугодие. </w:t>
      </w:r>
    </w:p>
    <w:p w:rsidR="00910700" w:rsidRPr="00910700" w:rsidRDefault="00910700" w:rsidP="00910700">
      <w:pPr>
        <w:spacing w:after="0" w:line="240" w:lineRule="auto"/>
        <w:ind w:right="4" w:firstLine="567"/>
        <w:rPr>
          <w:sz w:val="24"/>
          <w:szCs w:val="24"/>
        </w:rPr>
      </w:pPr>
      <w:r w:rsidRPr="00910700">
        <w:rPr>
          <w:sz w:val="24"/>
          <w:szCs w:val="24"/>
        </w:rPr>
        <w:t>Продолжительность каникул в течение учебного года – 30 календарных дней, для обучающихся 1-х классов организованы дополнительные недельные каникулы в феврале месяце.</w:t>
      </w:r>
    </w:p>
    <w:p w:rsidR="00910700" w:rsidRPr="00910700" w:rsidRDefault="00910700" w:rsidP="00910700">
      <w:pPr>
        <w:spacing w:after="0" w:line="240" w:lineRule="auto"/>
        <w:ind w:right="4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23"/>
        <w:gridCol w:w="5448"/>
      </w:tblGrid>
      <w:tr w:rsidR="00910700" w:rsidRPr="00910700" w:rsidTr="00D961BB">
        <w:trPr>
          <w:trHeight w:val="406"/>
        </w:trPr>
        <w:tc>
          <w:tcPr>
            <w:tcW w:w="2154" w:type="pct"/>
          </w:tcPr>
          <w:p w:rsidR="00910700" w:rsidRPr="00910700" w:rsidRDefault="00910700" w:rsidP="00910700">
            <w:pPr>
              <w:spacing w:after="0" w:line="240" w:lineRule="auto"/>
              <w:ind w:left="-15" w:right="4" w:firstLine="15"/>
              <w:rPr>
                <w:sz w:val="24"/>
                <w:szCs w:val="24"/>
              </w:rPr>
            </w:pPr>
          </w:p>
        </w:tc>
        <w:tc>
          <w:tcPr>
            <w:tcW w:w="2846" w:type="pct"/>
          </w:tcPr>
          <w:p w:rsidR="00910700" w:rsidRPr="00910700" w:rsidRDefault="00910700" w:rsidP="00910700">
            <w:pPr>
              <w:spacing w:after="0" w:line="240" w:lineRule="auto"/>
              <w:ind w:left="-15" w:right="4"/>
              <w:rPr>
                <w:b/>
                <w:sz w:val="24"/>
                <w:szCs w:val="24"/>
              </w:rPr>
            </w:pPr>
            <w:r w:rsidRPr="00910700">
              <w:rPr>
                <w:b/>
                <w:sz w:val="24"/>
                <w:szCs w:val="24"/>
              </w:rPr>
              <w:t>Дошкольное образование</w:t>
            </w:r>
          </w:p>
        </w:tc>
      </w:tr>
      <w:tr w:rsidR="00910700" w:rsidRPr="00910700" w:rsidTr="00D961BB">
        <w:tc>
          <w:tcPr>
            <w:tcW w:w="2154" w:type="pct"/>
          </w:tcPr>
          <w:p w:rsidR="00910700" w:rsidRPr="00910700" w:rsidRDefault="00910700" w:rsidP="00910700">
            <w:pPr>
              <w:spacing w:after="0" w:line="240" w:lineRule="auto"/>
              <w:ind w:left="-15" w:right="4" w:firstLine="15"/>
              <w:rPr>
                <w:sz w:val="24"/>
                <w:szCs w:val="24"/>
              </w:rPr>
            </w:pPr>
            <w:r w:rsidRPr="00910700">
              <w:rPr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2846" w:type="pct"/>
          </w:tcPr>
          <w:p w:rsidR="00910700" w:rsidRPr="00910700" w:rsidRDefault="00910700" w:rsidP="00910700">
            <w:pPr>
              <w:spacing w:after="0" w:line="240" w:lineRule="auto"/>
              <w:ind w:left="-15" w:right="4"/>
              <w:rPr>
                <w:sz w:val="24"/>
                <w:szCs w:val="24"/>
              </w:rPr>
            </w:pPr>
            <w:r w:rsidRPr="00910700">
              <w:rPr>
                <w:sz w:val="24"/>
                <w:szCs w:val="24"/>
              </w:rPr>
              <w:t>34 недели</w:t>
            </w:r>
          </w:p>
        </w:tc>
      </w:tr>
      <w:tr w:rsidR="00910700" w:rsidRPr="00910700" w:rsidTr="00D961BB">
        <w:tc>
          <w:tcPr>
            <w:tcW w:w="2154" w:type="pct"/>
          </w:tcPr>
          <w:p w:rsidR="00910700" w:rsidRPr="00910700" w:rsidRDefault="00910700" w:rsidP="00910700">
            <w:pPr>
              <w:spacing w:after="0" w:line="240" w:lineRule="auto"/>
              <w:ind w:left="-15" w:right="4" w:firstLine="15"/>
              <w:rPr>
                <w:sz w:val="24"/>
                <w:szCs w:val="24"/>
              </w:rPr>
            </w:pPr>
            <w:r w:rsidRPr="00910700">
              <w:rPr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2846" w:type="pct"/>
          </w:tcPr>
          <w:p w:rsidR="00910700" w:rsidRPr="00910700" w:rsidRDefault="00910700" w:rsidP="00910700">
            <w:pPr>
              <w:spacing w:after="0" w:line="240" w:lineRule="auto"/>
              <w:ind w:left="-15" w:right="4"/>
              <w:rPr>
                <w:sz w:val="24"/>
                <w:szCs w:val="24"/>
              </w:rPr>
            </w:pPr>
            <w:r w:rsidRPr="00910700">
              <w:rPr>
                <w:sz w:val="24"/>
                <w:szCs w:val="24"/>
              </w:rPr>
              <w:t>5 дней</w:t>
            </w:r>
          </w:p>
          <w:p w:rsidR="00910700" w:rsidRPr="00910700" w:rsidRDefault="00910700" w:rsidP="00910700">
            <w:pPr>
              <w:spacing w:after="0" w:line="240" w:lineRule="auto"/>
              <w:ind w:left="-15" w:right="4"/>
              <w:rPr>
                <w:sz w:val="24"/>
                <w:szCs w:val="24"/>
              </w:rPr>
            </w:pPr>
            <w:r w:rsidRPr="00910700">
              <w:rPr>
                <w:sz w:val="24"/>
                <w:szCs w:val="24"/>
              </w:rPr>
              <w:t xml:space="preserve"> </w:t>
            </w:r>
          </w:p>
        </w:tc>
      </w:tr>
      <w:tr w:rsidR="00910700" w:rsidRPr="00910700" w:rsidTr="00D961BB">
        <w:tc>
          <w:tcPr>
            <w:tcW w:w="2154" w:type="pct"/>
          </w:tcPr>
          <w:p w:rsidR="00910700" w:rsidRPr="00910700" w:rsidRDefault="00910700" w:rsidP="00910700">
            <w:pPr>
              <w:spacing w:after="0" w:line="240" w:lineRule="auto"/>
              <w:ind w:left="-15" w:right="4" w:firstLine="15"/>
              <w:rPr>
                <w:sz w:val="24"/>
                <w:szCs w:val="24"/>
              </w:rPr>
            </w:pPr>
            <w:r w:rsidRPr="00910700">
              <w:rPr>
                <w:sz w:val="24"/>
                <w:szCs w:val="24"/>
              </w:rPr>
              <w:t>Продолжительность НОД</w:t>
            </w:r>
          </w:p>
        </w:tc>
        <w:tc>
          <w:tcPr>
            <w:tcW w:w="2846" w:type="pct"/>
          </w:tcPr>
          <w:p w:rsidR="00910700" w:rsidRPr="00910700" w:rsidRDefault="00910700" w:rsidP="00910700">
            <w:pPr>
              <w:spacing w:after="0" w:line="240" w:lineRule="auto"/>
              <w:ind w:right="4"/>
              <w:rPr>
                <w:sz w:val="24"/>
                <w:szCs w:val="24"/>
              </w:rPr>
            </w:pPr>
            <w:r w:rsidRPr="00910700">
              <w:rPr>
                <w:sz w:val="24"/>
                <w:szCs w:val="24"/>
              </w:rPr>
              <w:t xml:space="preserve">        С 1,5 года до 2 лет – 8 мин</w:t>
            </w:r>
          </w:p>
          <w:p w:rsidR="00910700" w:rsidRPr="00910700" w:rsidRDefault="00910700" w:rsidP="00910700">
            <w:pPr>
              <w:spacing w:after="0" w:line="240" w:lineRule="auto"/>
              <w:ind w:left="-15" w:right="4"/>
              <w:rPr>
                <w:sz w:val="24"/>
                <w:szCs w:val="24"/>
              </w:rPr>
            </w:pPr>
            <w:r w:rsidRPr="00910700">
              <w:rPr>
                <w:sz w:val="24"/>
                <w:szCs w:val="24"/>
              </w:rPr>
              <w:t>С 2 до 3 лет -10 мин</w:t>
            </w:r>
          </w:p>
          <w:p w:rsidR="00910700" w:rsidRPr="00910700" w:rsidRDefault="00910700" w:rsidP="00910700">
            <w:pPr>
              <w:spacing w:after="0" w:line="240" w:lineRule="auto"/>
              <w:ind w:left="-15" w:right="4"/>
              <w:rPr>
                <w:sz w:val="24"/>
                <w:szCs w:val="24"/>
              </w:rPr>
            </w:pPr>
            <w:r w:rsidRPr="00910700">
              <w:rPr>
                <w:sz w:val="24"/>
                <w:szCs w:val="24"/>
              </w:rPr>
              <w:t>С 3 до 4 лет -15 мин</w:t>
            </w:r>
          </w:p>
          <w:p w:rsidR="00910700" w:rsidRPr="00910700" w:rsidRDefault="00910700" w:rsidP="00910700">
            <w:pPr>
              <w:spacing w:after="0" w:line="240" w:lineRule="auto"/>
              <w:ind w:left="-15" w:right="4"/>
              <w:rPr>
                <w:sz w:val="24"/>
                <w:szCs w:val="24"/>
              </w:rPr>
            </w:pPr>
            <w:r w:rsidRPr="00910700">
              <w:rPr>
                <w:sz w:val="24"/>
                <w:szCs w:val="24"/>
              </w:rPr>
              <w:t>С 4 до 5 лет -20 мин</w:t>
            </w:r>
          </w:p>
          <w:p w:rsidR="00910700" w:rsidRPr="00910700" w:rsidRDefault="00910700" w:rsidP="00910700">
            <w:pPr>
              <w:spacing w:after="0" w:line="240" w:lineRule="auto"/>
              <w:ind w:left="-15" w:right="4"/>
              <w:rPr>
                <w:sz w:val="24"/>
                <w:szCs w:val="24"/>
              </w:rPr>
            </w:pPr>
            <w:r w:rsidRPr="00910700">
              <w:rPr>
                <w:sz w:val="24"/>
                <w:szCs w:val="24"/>
              </w:rPr>
              <w:t>С 5 до 6 лет -25 мин</w:t>
            </w:r>
          </w:p>
          <w:p w:rsidR="00910700" w:rsidRPr="00910700" w:rsidRDefault="00910700" w:rsidP="00910700">
            <w:pPr>
              <w:spacing w:after="0" w:line="240" w:lineRule="auto"/>
              <w:ind w:left="-15" w:right="4"/>
              <w:rPr>
                <w:sz w:val="24"/>
                <w:szCs w:val="24"/>
              </w:rPr>
            </w:pPr>
            <w:r w:rsidRPr="00910700">
              <w:rPr>
                <w:sz w:val="24"/>
                <w:szCs w:val="24"/>
              </w:rPr>
              <w:t>С 6 до 7 лет -30 мин</w:t>
            </w:r>
          </w:p>
        </w:tc>
      </w:tr>
      <w:tr w:rsidR="00910700" w:rsidRPr="00910700" w:rsidTr="00D961BB">
        <w:tc>
          <w:tcPr>
            <w:tcW w:w="2154" w:type="pct"/>
          </w:tcPr>
          <w:p w:rsidR="00910700" w:rsidRPr="00910700" w:rsidRDefault="00910700" w:rsidP="00910700">
            <w:pPr>
              <w:spacing w:after="0" w:line="240" w:lineRule="auto"/>
              <w:ind w:left="-15" w:right="4" w:firstLine="15"/>
              <w:rPr>
                <w:sz w:val="24"/>
                <w:szCs w:val="24"/>
              </w:rPr>
            </w:pPr>
            <w:r w:rsidRPr="00910700">
              <w:rPr>
                <w:sz w:val="24"/>
                <w:szCs w:val="24"/>
              </w:rPr>
              <w:t>Продолжительность перерывов</w:t>
            </w:r>
          </w:p>
        </w:tc>
        <w:tc>
          <w:tcPr>
            <w:tcW w:w="2846" w:type="pct"/>
          </w:tcPr>
          <w:p w:rsidR="00910700" w:rsidRPr="00910700" w:rsidRDefault="00910700" w:rsidP="00910700">
            <w:pPr>
              <w:spacing w:after="0" w:line="240" w:lineRule="auto"/>
              <w:ind w:left="-15" w:right="4"/>
              <w:rPr>
                <w:sz w:val="24"/>
                <w:szCs w:val="24"/>
              </w:rPr>
            </w:pPr>
            <w:r w:rsidRPr="00910700">
              <w:rPr>
                <w:sz w:val="24"/>
                <w:szCs w:val="24"/>
              </w:rPr>
              <w:t xml:space="preserve">Продолжительность перерыва между НОД составляет не менее 10 минут </w:t>
            </w:r>
          </w:p>
        </w:tc>
      </w:tr>
      <w:tr w:rsidR="00910700" w:rsidRPr="00910700" w:rsidTr="00D961BB">
        <w:tc>
          <w:tcPr>
            <w:tcW w:w="2154" w:type="pct"/>
          </w:tcPr>
          <w:p w:rsidR="00910700" w:rsidRPr="00910700" w:rsidRDefault="00910700" w:rsidP="00910700">
            <w:pPr>
              <w:spacing w:after="0" w:line="240" w:lineRule="auto"/>
              <w:ind w:left="-15" w:right="4" w:firstLine="15"/>
              <w:rPr>
                <w:sz w:val="24"/>
                <w:szCs w:val="24"/>
              </w:rPr>
            </w:pPr>
            <w:r w:rsidRPr="00910700">
              <w:rPr>
                <w:sz w:val="24"/>
                <w:szCs w:val="24"/>
              </w:rPr>
              <w:t>Продолжительность каникул</w:t>
            </w:r>
          </w:p>
        </w:tc>
        <w:tc>
          <w:tcPr>
            <w:tcW w:w="2846" w:type="pct"/>
          </w:tcPr>
          <w:p w:rsidR="00910700" w:rsidRPr="00910700" w:rsidRDefault="00910700" w:rsidP="00910700">
            <w:pPr>
              <w:spacing w:after="0" w:line="240" w:lineRule="auto"/>
              <w:ind w:right="4"/>
              <w:rPr>
                <w:sz w:val="24"/>
                <w:szCs w:val="24"/>
              </w:rPr>
            </w:pPr>
            <w:r w:rsidRPr="00910700">
              <w:rPr>
                <w:sz w:val="24"/>
                <w:szCs w:val="24"/>
              </w:rPr>
              <w:t>Зимний период – с 01</w:t>
            </w:r>
            <w:r>
              <w:rPr>
                <w:sz w:val="24"/>
                <w:szCs w:val="24"/>
              </w:rPr>
              <w:t xml:space="preserve"> </w:t>
            </w:r>
            <w:r w:rsidRPr="00910700">
              <w:rPr>
                <w:sz w:val="24"/>
                <w:szCs w:val="24"/>
              </w:rPr>
              <w:t xml:space="preserve">по 8 января </w:t>
            </w:r>
          </w:p>
          <w:p w:rsidR="00910700" w:rsidRPr="00910700" w:rsidRDefault="00910700" w:rsidP="00910700">
            <w:pPr>
              <w:spacing w:after="0" w:line="240" w:lineRule="auto"/>
              <w:ind w:left="-15" w:right="4" w:firstLine="18"/>
              <w:rPr>
                <w:sz w:val="24"/>
                <w:szCs w:val="24"/>
              </w:rPr>
            </w:pPr>
            <w:r w:rsidRPr="00910700">
              <w:rPr>
                <w:sz w:val="24"/>
                <w:szCs w:val="24"/>
              </w:rPr>
              <w:t xml:space="preserve">Летний период  – с  1 июня по 31 августа </w:t>
            </w:r>
          </w:p>
        </w:tc>
      </w:tr>
    </w:tbl>
    <w:p w:rsidR="00910700" w:rsidRPr="00910700" w:rsidRDefault="00910700" w:rsidP="00910700">
      <w:pPr>
        <w:spacing w:after="0" w:line="240" w:lineRule="auto"/>
        <w:ind w:left="-15" w:right="4"/>
        <w:rPr>
          <w:bCs/>
          <w:color w:val="000000"/>
          <w:sz w:val="24"/>
          <w:szCs w:val="24"/>
        </w:rPr>
      </w:pPr>
      <w:r w:rsidRPr="00910700">
        <w:rPr>
          <w:b/>
          <w:sz w:val="24"/>
          <w:szCs w:val="24"/>
        </w:rPr>
        <w:t xml:space="preserve"> </w:t>
      </w:r>
    </w:p>
    <w:p w:rsidR="00910700" w:rsidRPr="00910700" w:rsidRDefault="00910700" w:rsidP="0091070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15465F" w:rsidRPr="00910700" w:rsidRDefault="0015465F" w:rsidP="0091070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910700">
        <w:rPr>
          <w:b/>
          <w:bCs/>
          <w:sz w:val="24"/>
          <w:szCs w:val="24"/>
        </w:rPr>
        <w:t>Внешние связи Учреждения</w:t>
      </w:r>
    </w:p>
    <w:p w:rsidR="0015465F" w:rsidRDefault="0015465F" w:rsidP="0091070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Учебное заведение поддерживает тесную связь с управлениями Администрации Невьянского</w:t>
      </w:r>
    </w:p>
    <w:p w:rsidR="0015465F" w:rsidRDefault="0015465F" w:rsidP="0091070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городского округа, Управлением образования</w:t>
      </w:r>
      <w:r w:rsidR="00910700">
        <w:rPr>
          <w:sz w:val="24"/>
          <w:szCs w:val="24"/>
        </w:rPr>
        <w:t xml:space="preserve"> Невьянского городского округа, </w:t>
      </w:r>
      <w:r>
        <w:rPr>
          <w:sz w:val="24"/>
          <w:szCs w:val="24"/>
        </w:rPr>
        <w:t>государственными структурами: суд и прокуратура,</w:t>
      </w:r>
      <w:r w:rsidR="00910700">
        <w:rPr>
          <w:sz w:val="24"/>
          <w:szCs w:val="24"/>
        </w:rPr>
        <w:t xml:space="preserve"> структуры МЧС, Территориальной </w:t>
      </w:r>
      <w:r>
        <w:rPr>
          <w:sz w:val="24"/>
          <w:szCs w:val="24"/>
        </w:rPr>
        <w:t>комиссией по делам несовершеннолетних, комплексным ц</w:t>
      </w:r>
      <w:r w:rsidR="00910700">
        <w:rPr>
          <w:sz w:val="24"/>
          <w:szCs w:val="24"/>
        </w:rPr>
        <w:t xml:space="preserve">ентром социального обслуживания </w:t>
      </w:r>
      <w:r>
        <w:rPr>
          <w:sz w:val="24"/>
          <w:szCs w:val="24"/>
        </w:rPr>
        <w:t>населения НГО, центом социальной защиты, Центром занято</w:t>
      </w:r>
      <w:r w:rsidR="00910700">
        <w:rPr>
          <w:sz w:val="24"/>
          <w:szCs w:val="24"/>
        </w:rPr>
        <w:t>сти населения, Центром детского</w:t>
      </w:r>
      <w:r>
        <w:rPr>
          <w:sz w:val="24"/>
          <w:szCs w:val="24"/>
        </w:rPr>
        <w:t>чтения «Радуга», библиотекой им. П.П.Бажова, Советом ветер</w:t>
      </w:r>
      <w:r w:rsidR="00910700">
        <w:rPr>
          <w:sz w:val="24"/>
          <w:szCs w:val="24"/>
        </w:rPr>
        <w:t xml:space="preserve">анов, </w:t>
      </w:r>
      <w:r>
        <w:rPr>
          <w:sz w:val="24"/>
          <w:szCs w:val="24"/>
        </w:rPr>
        <w:t>станцие</w:t>
      </w:r>
      <w:r w:rsidR="00B530BF">
        <w:rPr>
          <w:sz w:val="24"/>
          <w:szCs w:val="24"/>
        </w:rPr>
        <w:t>й юных натуралистов, Невьянским</w:t>
      </w:r>
      <w:r>
        <w:rPr>
          <w:sz w:val="24"/>
          <w:szCs w:val="24"/>
        </w:rPr>
        <w:t>городским музеем и др.</w:t>
      </w:r>
    </w:p>
    <w:p w:rsidR="00B530BF" w:rsidRDefault="00B530BF" w:rsidP="0015465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530BF" w:rsidRDefault="00B530BF" w:rsidP="0015465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15465F" w:rsidRPr="00B530BF" w:rsidRDefault="0015465F" w:rsidP="00B530B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B530BF">
        <w:rPr>
          <w:b/>
          <w:bCs/>
          <w:sz w:val="24"/>
          <w:szCs w:val="24"/>
        </w:rPr>
        <w:t>Кадровый потенциал</w:t>
      </w:r>
    </w:p>
    <w:p w:rsidR="00563AF4" w:rsidRPr="00563AF4" w:rsidRDefault="0015465F" w:rsidP="00563AF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563AF4">
        <w:rPr>
          <w:bCs/>
          <w:sz w:val="24"/>
          <w:szCs w:val="24"/>
        </w:rPr>
        <w:t xml:space="preserve">Для реализации Программы развития МБОУ СОШ </w:t>
      </w:r>
      <w:r w:rsidR="00563AF4" w:rsidRPr="00563AF4">
        <w:rPr>
          <w:bCs/>
          <w:sz w:val="24"/>
          <w:szCs w:val="24"/>
        </w:rPr>
        <w:t>с. Аятское</w:t>
      </w:r>
      <w:r w:rsidRPr="00563AF4">
        <w:rPr>
          <w:bCs/>
          <w:sz w:val="24"/>
          <w:szCs w:val="24"/>
        </w:rPr>
        <w:t xml:space="preserve"> на 100%</w:t>
      </w:r>
      <w:r w:rsidR="00563AF4" w:rsidRPr="00563AF4">
        <w:rPr>
          <w:bCs/>
          <w:sz w:val="24"/>
          <w:szCs w:val="24"/>
        </w:rPr>
        <w:t xml:space="preserve"> </w:t>
      </w:r>
      <w:r w:rsidRPr="00563AF4">
        <w:rPr>
          <w:sz w:val="24"/>
          <w:szCs w:val="24"/>
        </w:rPr>
        <w:t xml:space="preserve">укомплектована квалифицированными кадрами. </w:t>
      </w:r>
    </w:p>
    <w:p w:rsidR="00563AF4" w:rsidRPr="00563AF4" w:rsidRDefault="00563AF4" w:rsidP="00563AF4">
      <w:pPr>
        <w:spacing w:line="240" w:lineRule="auto"/>
        <w:ind w:left="-15" w:right="4"/>
        <w:jc w:val="both"/>
        <w:rPr>
          <w:sz w:val="24"/>
          <w:szCs w:val="24"/>
        </w:rPr>
      </w:pPr>
      <w:r w:rsidRPr="00563AF4">
        <w:rPr>
          <w:sz w:val="24"/>
          <w:szCs w:val="24"/>
        </w:rPr>
        <w:t xml:space="preserve">В МБОУ СОШ с. Аятское  работает устоявшийся педагогический коллектив. Обмен опытом позволяет педагогам повышать квалификацию в межаттестационный </w:t>
      </w:r>
      <w:r>
        <w:rPr>
          <w:sz w:val="24"/>
          <w:szCs w:val="24"/>
        </w:rPr>
        <w:t xml:space="preserve">период через </w:t>
      </w:r>
      <w:r w:rsidRPr="00563AF4">
        <w:rPr>
          <w:sz w:val="24"/>
          <w:szCs w:val="24"/>
        </w:rPr>
        <w:t xml:space="preserve">организацию мастер-классов, семинаров, вебинаров как </w:t>
      </w:r>
      <w:r>
        <w:rPr>
          <w:sz w:val="24"/>
          <w:szCs w:val="24"/>
        </w:rPr>
        <w:t xml:space="preserve">между педагогами-предметниками, </w:t>
      </w:r>
      <w:r w:rsidRPr="00563AF4">
        <w:rPr>
          <w:sz w:val="24"/>
          <w:szCs w:val="24"/>
        </w:rPr>
        <w:t xml:space="preserve">так и в рамках преемственности «детский сад – школа». </w:t>
      </w:r>
    </w:p>
    <w:p w:rsidR="00563AF4" w:rsidRPr="00563AF4" w:rsidRDefault="00563AF4" w:rsidP="00563AF4">
      <w:pPr>
        <w:spacing w:line="240" w:lineRule="auto"/>
        <w:ind w:left="-15" w:right="4"/>
        <w:rPr>
          <w:sz w:val="24"/>
          <w:szCs w:val="24"/>
        </w:rPr>
      </w:pPr>
      <w:r w:rsidRPr="00563AF4">
        <w:rPr>
          <w:sz w:val="24"/>
          <w:szCs w:val="24"/>
        </w:rPr>
        <w:t>В МБОУ СОШ с. Аятское работает:</w:t>
      </w: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5"/>
        <w:gridCol w:w="1165"/>
        <w:gridCol w:w="776"/>
        <w:gridCol w:w="776"/>
        <w:gridCol w:w="776"/>
        <w:gridCol w:w="776"/>
        <w:gridCol w:w="776"/>
        <w:gridCol w:w="776"/>
        <w:gridCol w:w="776"/>
        <w:gridCol w:w="973"/>
        <w:gridCol w:w="973"/>
      </w:tblGrid>
      <w:tr w:rsidR="00563AF4" w:rsidRPr="00563AF4" w:rsidTr="00202453">
        <w:trPr>
          <w:cantSplit/>
          <w:trHeight w:val="2172"/>
        </w:trPr>
        <w:tc>
          <w:tcPr>
            <w:tcW w:w="1315" w:type="dxa"/>
            <w:tcMar>
              <w:top w:w="9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563AF4" w:rsidRPr="00563AF4" w:rsidRDefault="00563AF4" w:rsidP="00563AF4">
            <w:pPr>
              <w:spacing w:line="240" w:lineRule="auto"/>
              <w:ind w:left="-15" w:right="4"/>
              <w:jc w:val="center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Всего педагогических работников</w:t>
            </w:r>
          </w:p>
        </w:tc>
        <w:tc>
          <w:tcPr>
            <w:tcW w:w="1165" w:type="dxa"/>
            <w:tcMar>
              <w:top w:w="9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563AF4" w:rsidRPr="00563AF4" w:rsidRDefault="00563AF4" w:rsidP="00563AF4">
            <w:pPr>
              <w:spacing w:line="240" w:lineRule="auto"/>
              <w:ind w:left="-15" w:right="4"/>
              <w:jc w:val="center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776" w:type="dxa"/>
            <w:tcMar>
              <w:top w:w="9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563AF4" w:rsidRPr="00563AF4" w:rsidRDefault="00563AF4" w:rsidP="00563AF4">
            <w:pPr>
              <w:spacing w:line="240" w:lineRule="auto"/>
              <w:ind w:left="-15" w:right="4"/>
              <w:jc w:val="center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776" w:type="dxa"/>
            <w:tcMar>
              <w:top w:w="9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563AF4" w:rsidRPr="00563AF4" w:rsidRDefault="00563AF4" w:rsidP="00563AF4">
            <w:pPr>
              <w:spacing w:line="240" w:lineRule="auto"/>
              <w:ind w:left="-15" w:right="4"/>
              <w:jc w:val="center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  <w:lang w:val="en-US"/>
              </w:rPr>
              <w:t>Педагоги-психологи</w:t>
            </w:r>
          </w:p>
        </w:tc>
        <w:tc>
          <w:tcPr>
            <w:tcW w:w="776" w:type="dxa"/>
            <w:tcMar>
              <w:top w:w="9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563AF4" w:rsidRPr="00563AF4" w:rsidRDefault="00563AF4" w:rsidP="00563AF4">
            <w:pPr>
              <w:spacing w:line="240" w:lineRule="auto"/>
              <w:ind w:left="-15" w:right="4"/>
              <w:jc w:val="center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  <w:lang w:val="en-US"/>
              </w:rPr>
              <w:t>Учителя-логопеды</w:t>
            </w:r>
          </w:p>
        </w:tc>
        <w:tc>
          <w:tcPr>
            <w:tcW w:w="776" w:type="dxa"/>
            <w:tcMar>
              <w:top w:w="9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563AF4" w:rsidRPr="00563AF4" w:rsidRDefault="00563AF4" w:rsidP="00563AF4">
            <w:pPr>
              <w:spacing w:line="240" w:lineRule="auto"/>
              <w:ind w:left="-15" w:right="4"/>
              <w:jc w:val="center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  <w:lang w:val="en-US"/>
              </w:rPr>
              <w:t>Учителя-дефектологи</w:t>
            </w:r>
          </w:p>
        </w:tc>
        <w:tc>
          <w:tcPr>
            <w:tcW w:w="776" w:type="dxa"/>
            <w:tcMar>
              <w:top w:w="9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563AF4" w:rsidRPr="00563AF4" w:rsidRDefault="00563AF4" w:rsidP="00563AF4">
            <w:pPr>
              <w:spacing w:line="240" w:lineRule="auto"/>
              <w:ind w:left="-15" w:right="4"/>
              <w:jc w:val="center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Педагог-организатор</w:t>
            </w:r>
          </w:p>
        </w:tc>
        <w:tc>
          <w:tcPr>
            <w:tcW w:w="776" w:type="dxa"/>
            <w:tcMar>
              <w:top w:w="9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563AF4" w:rsidRPr="00563AF4" w:rsidRDefault="00563AF4" w:rsidP="00563AF4">
            <w:pPr>
              <w:spacing w:line="240" w:lineRule="auto"/>
              <w:ind w:left="-15" w:right="4"/>
              <w:jc w:val="center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Тьютор</w:t>
            </w:r>
          </w:p>
        </w:tc>
        <w:tc>
          <w:tcPr>
            <w:tcW w:w="776" w:type="dxa"/>
            <w:shd w:val="clear" w:color="auto" w:fill="D9EAD5"/>
            <w:tcMar>
              <w:top w:w="9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563AF4" w:rsidRPr="00563AF4" w:rsidRDefault="00563AF4" w:rsidP="00563AF4">
            <w:pPr>
              <w:spacing w:line="240" w:lineRule="auto"/>
              <w:ind w:left="-15" w:right="4"/>
              <w:jc w:val="center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  <w:lang w:val="en-US"/>
              </w:rPr>
              <w:t>Воспитатели</w:t>
            </w:r>
          </w:p>
        </w:tc>
        <w:tc>
          <w:tcPr>
            <w:tcW w:w="973" w:type="dxa"/>
            <w:shd w:val="clear" w:color="auto" w:fill="D9EAD5"/>
            <w:tcMar>
              <w:top w:w="9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563AF4" w:rsidRPr="00563AF4" w:rsidRDefault="00563AF4" w:rsidP="00563AF4">
            <w:pPr>
              <w:spacing w:line="240" w:lineRule="auto"/>
              <w:ind w:left="-15" w:right="4"/>
              <w:jc w:val="center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  <w:lang w:val="en-US"/>
              </w:rPr>
              <w:t>Музыкальные руководители</w:t>
            </w:r>
          </w:p>
        </w:tc>
        <w:tc>
          <w:tcPr>
            <w:tcW w:w="973" w:type="dxa"/>
            <w:shd w:val="clear" w:color="auto" w:fill="D9EAD5"/>
            <w:tcMar>
              <w:top w:w="9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563AF4" w:rsidRPr="00563AF4" w:rsidRDefault="00563AF4" w:rsidP="00563AF4">
            <w:pPr>
              <w:spacing w:line="240" w:lineRule="auto"/>
              <w:ind w:left="-15" w:right="4"/>
              <w:jc w:val="center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  <w:lang w:val="en-US"/>
              </w:rPr>
              <w:t>Инструкторы физ</w:t>
            </w:r>
            <w:r w:rsidRPr="00563AF4">
              <w:rPr>
                <w:sz w:val="24"/>
                <w:szCs w:val="24"/>
              </w:rPr>
              <w:t>. культуры</w:t>
            </w:r>
          </w:p>
        </w:tc>
      </w:tr>
      <w:tr w:rsidR="00563AF4" w:rsidRPr="00563AF4" w:rsidTr="00202453">
        <w:trPr>
          <w:trHeight w:val="320"/>
        </w:trPr>
        <w:tc>
          <w:tcPr>
            <w:tcW w:w="1315" w:type="dxa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AF4" w:rsidRPr="00563AF4" w:rsidRDefault="00563AF4" w:rsidP="00563AF4">
            <w:pPr>
              <w:spacing w:line="240" w:lineRule="auto"/>
              <w:ind w:left="-15" w:right="4" w:firstLine="15"/>
              <w:jc w:val="center"/>
              <w:rPr>
                <w:sz w:val="24"/>
                <w:szCs w:val="24"/>
              </w:rPr>
            </w:pPr>
            <w:r w:rsidRPr="00563AF4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165" w:type="dxa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AF4" w:rsidRPr="00563AF4" w:rsidRDefault="00563AF4" w:rsidP="00563AF4">
            <w:pPr>
              <w:spacing w:line="240" w:lineRule="auto"/>
              <w:ind w:left="-15" w:right="4" w:firstLine="15"/>
              <w:jc w:val="center"/>
              <w:rPr>
                <w:sz w:val="24"/>
                <w:szCs w:val="24"/>
              </w:rPr>
            </w:pPr>
            <w:r w:rsidRPr="00563AF4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76" w:type="dxa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AF4" w:rsidRPr="00563AF4" w:rsidRDefault="00563AF4" w:rsidP="00563AF4">
            <w:pPr>
              <w:spacing w:line="240" w:lineRule="auto"/>
              <w:ind w:left="-15" w:right="4" w:firstLine="15"/>
              <w:jc w:val="center"/>
              <w:rPr>
                <w:sz w:val="24"/>
                <w:szCs w:val="24"/>
              </w:rPr>
            </w:pPr>
            <w:r w:rsidRPr="00563AF4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76" w:type="dxa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AF4" w:rsidRPr="00563AF4" w:rsidRDefault="00563AF4" w:rsidP="00563AF4">
            <w:pPr>
              <w:spacing w:line="240" w:lineRule="auto"/>
              <w:ind w:left="-15" w:right="4" w:firstLine="15"/>
              <w:jc w:val="center"/>
              <w:rPr>
                <w:sz w:val="24"/>
                <w:szCs w:val="24"/>
              </w:rPr>
            </w:pPr>
            <w:r w:rsidRPr="00563AF4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76" w:type="dxa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AF4" w:rsidRPr="00563AF4" w:rsidRDefault="00563AF4" w:rsidP="00563AF4">
            <w:pPr>
              <w:spacing w:line="240" w:lineRule="auto"/>
              <w:ind w:left="-15" w:right="4" w:firstLine="15"/>
              <w:jc w:val="center"/>
              <w:rPr>
                <w:sz w:val="24"/>
                <w:szCs w:val="24"/>
              </w:rPr>
            </w:pPr>
            <w:r w:rsidRPr="00563AF4"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76" w:type="dxa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AF4" w:rsidRPr="00563AF4" w:rsidRDefault="00563AF4" w:rsidP="00563AF4">
            <w:pPr>
              <w:spacing w:line="240" w:lineRule="auto"/>
              <w:ind w:left="-15" w:right="4" w:firstLine="15"/>
              <w:jc w:val="center"/>
              <w:rPr>
                <w:sz w:val="24"/>
                <w:szCs w:val="24"/>
              </w:rPr>
            </w:pPr>
            <w:r w:rsidRPr="00563AF4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776" w:type="dxa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AF4" w:rsidRPr="00563AF4" w:rsidRDefault="00563AF4" w:rsidP="00563AF4">
            <w:pPr>
              <w:spacing w:line="240" w:lineRule="auto"/>
              <w:ind w:left="-15" w:right="4" w:firstLine="15"/>
              <w:jc w:val="center"/>
              <w:rPr>
                <w:sz w:val="24"/>
                <w:szCs w:val="24"/>
              </w:rPr>
            </w:pPr>
            <w:r w:rsidRPr="00563AF4"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76" w:type="dxa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line="240" w:lineRule="auto"/>
              <w:ind w:left="-15" w:right="4" w:firstLine="15"/>
              <w:jc w:val="center"/>
              <w:rPr>
                <w:sz w:val="24"/>
                <w:szCs w:val="24"/>
              </w:rPr>
            </w:pPr>
            <w:r w:rsidRPr="00563AF4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76" w:type="dxa"/>
            <w:shd w:val="clear" w:color="auto" w:fill="D9EAD5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AF4" w:rsidRPr="00563AF4" w:rsidRDefault="00563AF4" w:rsidP="00563AF4">
            <w:pPr>
              <w:spacing w:line="240" w:lineRule="auto"/>
              <w:ind w:left="-15" w:right="4" w:firstLine="15"/>
              <w:jc w:val="center"/>
              <w:rPr>
                <w:sz w:val="24"/>
                <w:szCs w:val="24"/>
              </w:rPr>
            </w:pPr>
            <w:r w:rsidRPr="00563AF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73" w:type="dxa"/>
            <w:shd w:val="clear" w:color="auto" w:fill="D9EAD5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AF4" w:rsidRPr="00563AF4" w:rsidRDefault="00563AF4" w:rsidP="00563AF4">
            <w:pPr>
              <w:spacing w:line="240" w:lineRule="auto"/>
              <w:ind w:left="-15" w:right="4" w:firstLine="15"/>
              <w:jc w:val="center"/>
              <w:rPr>
                <w:sz w:val="24"/>
                <w:szCs w:val="24"/>
              </w:rPr>
            </w:pPr>
            <w:r w:rsidRPr="00563AF4">
              <w:rPr>
                <w:b/>
                <w:bCs/>
                <w:sz w:val="24"/>
                <w:szCs w:val="24"/>
                <w:lang w:val="en-US"/>
              </w:rPr>
              <w:t>1</w:t>
            </w:r>
            <w:r w:rsidRPr="00563AF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3" w:type="dxa"/>
            <w:shd w:val="clear" w:color="auto" w:fill="D9EAD5"/>
            <w:tcMar>
              <w:top w:w="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AF4" w:rsidRPr="00563AF4" w:rsidRDefault="00563AF4" w:rsidP="00563AF4">
            <w:pPr>
              <w:spacing w:line="240" w:lineRule="auto"/>
              <w:ind w:left="-15" w:right="4" w:firstLine="15"/>
              <w:jc w:val="center"/>
              <w:rPr>
                <w:sz w:val="24"/>
                <w:szCs w:val="24"/>
              </w:rPr>
            </w:pPr>
            <w:r w:rsidRPr="00563AF4">
              <w:rPr>
                <w:b/>
                <w:bCs/>
                <w:sz w:val="24"/>
                <w:szCs w:val="24"/>
                <w:lang w:val="en-US"/>
              </w:rPr>
              <w:t>1</w:t>
            </w:r>
            <w:r w:rsidRPr="00563AF4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563AF4" w:rsidRPr="00563AF4" w:rsidTr="00202453">
        <w:trPr>
          <w:trHeight w:val="345"/>
        </w:trPr>
        <w:tc>
          <w:tcPr>
            <w:tcW w:w="1315" w:type="dxa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line="240" w:lineRule="auto"/>
              <w:ind w:left="-15" w:right="4" w:firstLine="15"/>
              <w:jc w:val="center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25</w:t>
            </w:r>
          </w:p>
        </w:tc>
        <w:tc>
          <w:tcPr>
            <w:tcW w:w="1165" w:type="dxa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line="240" w:lineRule="auto"/>
              <w:ind w:left="-15" w:right="4" w:firstLine="15"/>
              <w:jc w:val="center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76" w:type="dxa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line="240" w:lineRule="auto"/>
              <w:ind w:left="-15" w:right="4" w:firstLine="15"/>
              <w:jc w:val="center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13</w:t>
            </w:r>
          </w:p>
        </w:tc>
        <w:tc>
          <w:tcPr>
            <w:tcW w:w="776" w:type="dxa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line="240" w:lineRule="auto"/>
              <w:ind w:left="-15" w:right="4" w:firstLine="15"/>
              <w:jc w:val="center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76" w:type="dxa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line="240" w:lineRule="auto"/>
              <w:ind w:left="-15" w:right="4" w:firstLine="15"/>
              <w:jc w:val="center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76" w:type="dxa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line="240" w:lineRule="auto"/>
              <w:ind w:left="-15" w:right="4" w:firstLine="15"/>
              <w:jc w:val="center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76" w:type="dxa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line="240" w:lineRule="auto"/>
              <w:ind w:left="-15" w:right="4" w:firstLine="15"/>
              <w:jc w:val="center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1*</w:t>
            </w:r>
          </w:p>
        </w:tc>
        <w:tc>
          <w:tcPr>
            <w:tcW w:w="776" w:type="dxa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line="240" w:lineRule="auto"/>
              <w:ind w:left="-15" w:right="4" w:firstLine="15"/>
              <w:jc w:val="center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1</w:t>
            </w:r>
          </w:p>
        </w:tc>
        <w:tc>
          <w:tcPr>
            <w:tcW w:w="776" w:type="dxa"/>
            <w:shd w:val="clear" w:color="auto" w:fill="D9EAD5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line="240" w:lineRule="auto"/>
              <w:ind w:left="-15" w:right="4" w:firstLine="15"/>
              <w:jc w:val="center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  <w:shd w:val="clear" w:color="auto" w:fill="D9EAD5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line="240" w:lineRule="auto"/>
              <w:ind w:left="-15" w:right="4" w:firstLine="15"/>
              <w:jc w:val="center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1</w:t>
            </w:r>
          </w:p>
        </w:tc>
        <w:tc>
          <w:tcPr>
            <w:tcW w:w="973" w:type="dxa"/>
            <w:shd w:val="clear" w:color="auto" w:fill="D9EAD5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line="240" w:lineRule="auto"/>
              <w:ind w:left="-15" w:right="4" w:firstLine="15"/>
              <w:jc w:val="center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1</w:t>
            </w:r>
          </w:p>
        </w:tc>
      </w:tr>
    </w:tbl>
    <w:p w:rsidR="00563AF4" w:rsidRDefault="00563AF4" w:rsidP="00563AF4">
      <w:pPr>
        <w:spacing w:after="0" w:line="240" w:lineRule="auto"/>
        <w:ind w:left="-15" w:right="4"/>
        <w:jc w:val="both"/>
        <w:rPr>
          <w:b/>
          <w:bCs/>
          <w:sz w:val="24"/>
          <w:szCs w:val="24"/>
        </w:rPr>
      </w:pPr>
    </w:p>
    <w:p w:rsidR="00563AF4" w:rsidRPr="00563AF4" w:rsidRDefault="00563AF4" w:rsidP="00563AF4">
      <w:pPr>
        <w:spacing w:after="0" w:line="240" w:lineRule="auto"/>
        <w:ind w:left="-15" w:right="4"/>
        <w:jc w:val="both"/>
        <w:rPr>
          <w:sz w:val="24"/>
          <w:szCs w:val="24"/>
        </w:rPr>
      </w:pPr>
      <w:r w:rsidRPr="00563AF4">
        <w:rPr>
          <w:b/>
          <w:bCs/>
          <w:sz w:val="24"/>
          <w:szCs w:val="24"/>
        </w:rPr>
        <w:t>Наличие квалификационных категорий педагогических работников основного состава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2268"/>
        <w:gridCol w:w="1985"/>
        <w:gridCol w:w="2155"/>
      </w:tblGrid>
      <w:tr w:rsidR="00563AF4" w:rsidRPr="00563AF4" w:rsidTr="00D961BB">
        <w:trPr>
          <w:trHeight w:val="862"/>
        </w:trPr>
        <w:tc>
          <w:tcPr>
            <w:tcW w:w="3085" w:type="dxa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Филиалы</w:t>
            </w:r>
          </w:p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«Детский сад»</w:t>
            </w:r>
          </w:p>
        </w:tc>
        <w:tc>
          <w:tcPr>
            <w:tcW w:w="1985" w:type="dxa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школа</w:t>
            </w:r>
          </w:p>
        </w:tc>
        <w:tc>
          <w:tcPr>
            <w:tcW w:w="2155" w:type="dxa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МБОУ СОШ</w:t>
            </w:r>
          </w:p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с.Аятское</w:t>
            </w:r>
          </w:p>
        </w:tc>
      </w:tr>
      <w:tr w:rsidR="00563AF4" w:rsidRPr="00563AF4" w:rsidTr="00D961BB">
        <w:trPr>
          <w:trHeight w:val="488"/>
        </w:trPr>
        <w:tc>
          <w:tcPr>
            <w:tcW w:w="3085" w:type="dxa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Высшая категория</w:t>
            </w:r>
          </w:p>
        </w:tc>
        <w:tc>
          <w:tcPr>
            <w:tcW w:w="2268" w:type="dxa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0</w:t>
            </w:r>
          </w:p>
        </w:tc>
        <w:tc>
          <w:tcPr>
            <w:tcW w:w="2155" w:type="dxa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0</w:t>
            </w:r>
          </w:p>
        </w:tc>
      </w:tr>
      <w:tr w:rsidR="00563AF4" w:rsidRPr="00563AF4" w:rsidTr="00D961BB">
        <w:trPr>
          <w:trHeight w:val="454"/>
        </w:trPr>
        <w:tc>
          <w:tcPr>
            <w:tcW w:w="3085" w:type="dxa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Первая категория</w:t>
            </w:r>
          </w:p>
        </w:tc>
        <w:tc>
          <w:tcPr>
            <w:tcW w:w="2268" w:type="dxa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7/50%</w:t>
            </w:r>
          </w:p>
        </w:tc>
        <w:tc>
          <w:tcPr>
            <w:tcW w:w="2155" w:type="dxa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7/37%</w:t>
            </w:r>
          </w:p>
        </w:tc>
      </w:tr>
      <w:tr w:rsidR="00563AF4" w:rsidRPr="00563AF4" w:rsidTr="00D961BB">
        <w:trPr>
          <w:trHeight w:val="575"/>
        </w:trPr>
        <w:tc>
          <w:tcPr>
            <w:tcW w:w="3085" w:type="dxa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 xml:space="preserve">Соответствие занимаемой </w:t>
            </w:r>
          </w:p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должности</w:t>
            </w:r>
          </w:p>
        </w:tc>
        <w:tc>
          <w:tcPr>
            <w:tcW w:w="2268" w:type="dxa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5/100%</w:t>
            </w:r>
          </w:p>
        </w:tc>
        <w:tc>
          <w:tcPr>
            <w:tcW w:w="1985" w:type="dxa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6/43%</w:t>
            </w:r>
          </w:p>
        </w:tc>
        <w:tc>
          <w:tcPr>
            <w:tcW w:w="2155" w:type="dxa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11/58%</w:t>
            </w:r>
          </w:p>
        </w:tc>
      </w:tr>
      <w:tr w:rsidR="00563AF4" w:rsidRPr="00563AF4" w:rsidTr="00D961BB">
        <w:trPr>
          <w:trHeight w:val="700"/>
        </w:trPr>
        <w:tc>
          <w:tcPr>
            <w:tcW w:w="3085" w:type="dxa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Без категории</w:t>
            </w:r>
          </w:p>
        </w:tc>
        <w:tc>
          <w:tcPr>
            <w:tcW w:w="2268" w:type="dxa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1/7%</w:t>
            </w:r>
          </w:p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(учитель менее 2 лет работы)</w:t>
            </w:r>
          </w:p>
        </w:tc>
        <w:tc>
          <w:tcPr>
            <w:tcW w:w="2155" w:type="dxa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1/7%</w:t>
            </w:r>
          </w:p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(учитель менее 2 лет работы)</w:t>
            </w:r>
          </w:p>
        </w:tc>
      </w:tr>
      <w:tr w:rsidR="00563AF4" w:rsidRPr="00563AF4" w:rsidTr="00D961BB">
        <w:trPr>
          <w:trHeight w:val="399"/>
        </w:trPr>
        <w:tc>
          <w:tcPr>
            <w:tcW w:w="3085" w:type="dxa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155" w:type="dxa"/>
            <w:tcMar>
              <w:top w:w="9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b/>
                <w:bCs/>
                <w:sz w:val="24"/>
                <w:szCs w:val="24"/>
              </w:rPr>
              <w:t>19</w:t>
            </w:r>
          </w:p>
        </w:tc>
      </w:tr>
    </w:tbl>
    <w:p w:rsidR="00563AF4" w:rsidRPr="00563AF4" w:rsidRDefault="00563AF4" w:rsidP="00563AF4">
      <w:pPr>
        <w:spacing w:after="0" w:line="240" w:lineRule="auto"/>
        <w:ind w:left="-15" w:right="4"/>
        <w:jc w:val="both"/>
        <w:rPr>
          <w:sz w:val="24"/>
          <w:szCs w:val="24"/>
        </w:rPr>
      </w:pPr>
    </w:p>
    <w:p w:rsidR="00563AF4" w:rsidRPr="00563AF4" w:rsidRDefault="00563AF4" w:rsidP="00563AF4">
      <w:pPr>
        <w:spacing w:after="0" w:line="240" w:lineRule="auto"/>
        <w:ind w:left="-15" w:right="4"/>
        <w:jc w:val="both"/>
        <w:rPr>
          <w:sz w:val="24"/>
          <w:szCs w:val="24"/>
        </w:rPr>
      </w:pPr>
      <w:r w:rsidRPr="00563AF4">
        <w:rPr>
          <w:b/>
          <w:bCs/>
          <w:sz w:val="24"/>
          <w:szCs w:val="24"/>
        </w:rPr>
        <w:t>Возраст педагогического коллектива основного состава</w:t>
      </w:r>
      <w:r w:rsidRPr="00563AF4">
        <w:rPr>
          <w:sz w:val="24"/>
          <w:szCs w:val="24"/>
        </w:rPr>
        <w:t xml:space="preserve"> </w:t>
      </w:r>
    </w:p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1984"/>
        <w:gridCol w:w="2268"/>
        <w:gridCol w:w="2410"/>
      </w:tblGrid>
      <w:tr w:rsidR="00563AF4" w:rsidRPr="00563AF4" w:rsidTr="00D961BB">
        <w:trPr>
          <w:trHeight w:val="343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bCs/>
                <w:sz w:val="24"/>
                <w:szCs w:val="24"/>
              </w:rPr>
              <w:t>Возраст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Филиалы «Детский сад»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школа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МБОУ СОШ с.Аятское</w:t>
            </w:r>
          </w:p>
        </w:tc>
      </w:tr>
      <w:tr w:rsidR="00563AF4" w:rsidRPr="00563AF4" w:rsidTr="00D961BB">
        <w:trPr>
          <w:trHeight w:val="32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До 30 лет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0</w:t>
            </w:r>
          </w:p>
        </w:tc>
      </w:tr>
      <w:tr w:rsidR="00563AF4" w:rsidRPr="00563AF4" w:rsidTr="00D961BB">
        <w:trPr>
          <w:trHeight w:val="343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От 30 до 40 лет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3</w:t>
            </w:r>
          </w:p>
        </w:tc>
      </w:tr>
      <w:tr w:rsidR="00563AF4" w:rsidRPr="00563AF4" w:rsidTr="00D961BB">
        <w:trPr>
          <w:trHeight w:val="278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От 40 до 55 лет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11</w:t>
            </w:r>
          </w:p>
        </w:tc>
      </w:tr>
      <w:tr w:rsidR="00563AF4" w:rsidRPr="00563AF4" w:rsidTr="00D961BB">
        <w:trPr>
          <w:trHeight w:val="32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От 55 до 60 лет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2</w:t>
            </w:r>
          </w:p>
        </w:tc>
      </w:tr>
      <w:tr w:rsidR="00563AF4" w:rsidRPr="00563AF4" w:rsidTr="00D961BB">
        <w:trPr>
          <w:trHeight w:val="32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От 60 лет и старше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563AF4" w:rsidRPr="00563AF4" w:rsidRDefault="00563AF4" w:rsidP="00563AF4">
            <w:pPr>
              <w:spacing w:after="0" w:line="240" w:lineRule="auto"/>
              <w:ind w:left="-15" w:right="4" w:firstLine="15"/>
              <w:jc w:val="both"/>
              <w:rPr>
                <w:sz w:val="24"/>
                <w:szCs w:val="24"/>
              </w:rPr>
            </w:pPr>
            <w:r w:rsidRPr="00563AF4">
              <w:rPr>
                <w:sz w:val="24"/>
                <w:szCs w:val="24"/>
              </w:rPr>
              <w:t>3</w:t>
            </w:r>
          </w:p>
        </w:tc>
      </w:tr>
    </w:tbl>
    <w:p w:rsidR="00501A9F" w:rsidRPr="00501A9F" w:rsidRDefault="00501A9F" w:rsidP="00501A9F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501A9F">
        <w:rPr>
          <w:bCs/>
          <w:sz w:val="24"/>
          <w:szCs w:val="24"/>
        </w:rPr>
        <w:t xml:space="preserve">В соответствии с Планом работы МБОУ СОШ с. Аятское, на основании Положения о </w:t>
      </w:r>
      <w:r>
        <w:rPr>
          <w:bCs/>
          <w:sz w:val="24"/>
          <w:szCs w:val="24"/>
        </w:rPr>
        <w:t>Наставничестве</w:t>
      </w:r>
      <w:r w:rsidRPr="00501A9F">
        <w:rPr>
          <w:bCs/>
          <w:sz w:val="24"/>
          <w:szCs w:val="24"/>
        </w:rPr>
        <w:t>, в целях   адаптации, профессионального становления, развития  проводи</w:t>
      </w:r>
      <w:r>
        <w:rPr>
          <w:bCs/>
          <w:sz w:val="24"/>
          <w:szCs w:val="24"/>
        </w:rPr>
        <w:t xml:space="preserve">тся </w:t>
      </w:r>
      <w:r w:rsidRPr="00501A9F">
        <w:rPr>
          <w:bCs/>
          <w:sz w:val="24"/>
          <w:szCs w:val="24"/>
        </w:rPr>
        <w:t xml:space="preserve"> работа с молодыми педагогами.  </w:t>
      </w:r>
    </w:p>
    <w:p w:rsidR="00501A9F" w:rsidRPr="00501A9F" w:rsidRDefault="00501A9F" w:rsidP="00501A9F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501A9F">
        <w:rPr>
          <w:bCs/>
          <w:sz w:val="24"/>
          <w:szCs w:val="24"/>
        </w:rPr>
        <w:t xml:space="preserve">Решение задач профессионального становления молодого специалиста, полного освоения педагогической профессии, адаптации в трудовом коллективе осуществляется через ресурс наставничества.  </w:t>
      </w:r>
    </w:p>
    <w:p w:rsidR="00501A9F" w:rsidRPr="00501A9F" w:rsidRDefault="00501A9F" w:rsidP="00501A9F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501A9F">
        <w:rPr>
          <w:bCs/>
          <w:sz w:val="24"/>
          <w:szCs w:val="24"/>
        </w:rPr>
        <w:t xml:space="preserve">Наставниками стали учителя  первой квалификационной категории, а их работу с молодыми педагогами курировал заместитель директора по учебно-воспитательной работе.   </w:t>
      </w:r>
    </w:p>
    <w:p w:rsidR="00501A9F" w:rsidRPr="00501A9F" w:rsidRDefault="00501A9F" w:rsidP="00501A9F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501A9F">
        <w:rPr>
          <w:bCs/>
          <w:sz w:val="24"/>
          <w:szCs w:val="24"/>
        </w:rPr>
        <w:t xml:space="preserve">Для совершенствования педагогического мастерства были выбраны формы работы с молодыми специалистами: консультации, взаимопосещение, проведение мастер-классов; деловые игры, работа в «малых группах», анализ ситуаций. Данные формы развивали деловую коммуникацию, личное лидерство, способность принимать решения, умение аргументировано формулировать. </w:t>
      </w:r>
    </w:p>
    <w:p w:rsidR="00563AF4" w:rsidRPr="00501A9F" w:rsidRDefault="00501A9F" w:rsidP="00501A9F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501A9F">
        <w:rPr>
          <w:bCs/>
          <w:sz w:val="24"/>
          <w:szCs w:val="24"/>
        </w:rPr>
        <w:t xml:space="preserve">К работе были подключены и руководители методических объединений. Молодые специалисты посещали уроки, внеурочные мероприятия. Анализ и самоанализ посещенных мероприятий позволял в дальнейшем учесть собственные ошибки, недочеты. Для максимального приближения молодых педагогов к реальной обстановке, формирования навыков быстрого принятия педагогически верных решений, умения вовремя увидеть и исправить ошибку, проведены деловые игры по решению педагогических ситуаций. Встречи за «круглым столом» по вопросам проблемы поддержания дисциплины, организации эффективного взаимодействия с родителями (законными представителями обучающихся), выбора форм и методов организации учебно-воспитательного процесса, прав и обязанностей педагогов расширили профессиональный кругозор не только педагогов-новичков, но и самих наставников.  </w:t>
      </w:r>
    </w:p>
    <w:p w:rsidR="00563AF4" w:rsidRPr="00501A9F" w:rsidRDefault="00563AF4" w:rsidP="00501A9F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:rsidR="0015465F" w:rsidRPr="00563AF4" w:rsidRDefault="0015465F" w:rsidP="00563AF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563AF4">
        <w:rPr>
          <w:b/>
          <w:bCs/>
          <w:sz w:val="24"/>
          <w:szCs w:val="24"/>
        </w:rPr>
        <w:t>Организация образовательной деятельности</w:t>
      </w:r>
    </w:p>
    <w:p w:rsidR="005F2BCB" w:rsidRPr="005F2BCB" w:rsidRDefault="005F2BCB" w:rsidP="005F2B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5F2BCB">
        <w:rPr>
          <w:sz w:val="24"/>
          <w:szCs w:val="24"/>
        </w:rPr>
        <w:t>Администрацией МБОУ СОШ с. Аятское и педаго</w:t>
      </w:r>
      <w:r>
        <w:rPr>
          <w:sz w:val="24"/>
          <w:szCs w:val="24"/>
        </w:rPr>
        <w:t xml:space="preserve">гическими коллективами филиалов </w:t>
      </w:r>
      <w:r w:rsidRPr="005F2BCB">
        <w:rPr>
          <w:sz w:val="24"/>
          <w:szCs w:val="24"/>
        </w:rPr>
        <w:t>проделана определенная работа по проекти</w:t>
      </w:r>
      <w:r>
        <w:rPr>
          <w:sz w:val="24"/>
          <w:szCs w:val="24"/>
        </w:rPr>
        <w:t xml:space="preserve">рованию и развитию  развивающей </w:t>
      </w:r>
      <w:r w:rsidRPr="005F2BCB">
        <w:rPr>
          <w:sz w:val="24"/>
          <w:szCs w:val="24"/>
        </w:rPr>
        <w:t>предметно-пространственной среды. Обеспечены принципы вариативности,  насыщенности, трансформации</w:t>
      </w:r>
      <w:r>
        <w:rPr>
          <w:sz w:val="24"/>
          <w:szCs w:val="24"/>
        </w:rPr>
        <w:t xml:space="preserve">. </w:t>
      </w:r>
      <w:r w:rsidRPr="005F2BCB">
        <w:rPr>
          <w:sz w:val="24"/>
          <w:szCs w:val="24"/>
        </w:rPr>
        <w:t xml:space="preserve">Развивающая предметно-пространственная  среда учебных помещений, в которых реализуются образовательные программы дошкольного образования, ежегодно пополняется пособиями и другим необходимым для реализации ФГОС ДО оборудованием и материалами. </w:t>
      </w:r>
      <w:r>
        <w:rPr>
          <w:sz w:val="24"/>
          <w:szCs w:val="24"/>
        </w:rPr>
        <w:t xml:space="preserve"> </w:t>
      </w:r>
      <w:r w:rsidRPr="005F2BCB">
        <w:rPr>
          <w:sz w:val="24"/>
          <w:szCs w:val="24"/>
        </w:rPr>
        <w:t>В филиалах «Детский сад» осуществляется плавный переход от дошкольного к начальному общему образованию. Обеспечивается преемственность образовательных программ, их тесная связь между собой, реализация единой линии общего развития ребенка на этапах дошкольного и школьного детства. Это позволило сократить адаптационный период за счет взаимодействия учителей и воспитателей. Создан психологический комфорт для участников образовательного процесса. Педагогический  процесс носит целостный, последовательный и перспективный характер. Два уровня образования действуют не изолированно друг от друга, а в тесной взаимосвязи, что позволяет при работе на уровне начального общего образования опираться на развитие ребенка, получаемое в дошкольном учреждении.</w:t>
      </w:r>
      <w:r w:rsidRPr="005F2BCB">
        <w:rPr>
          <w:sz w:val="24"/>
          <w:szCs w:val="24"/>
        </w:rPr>
        <w:tab/>
      </w:r>
    </w:p>
    <w:p w:rsidR="001C507C" w:rsidRDefault="005F2BCB" w:rsidP="005F2B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5F2BCB">
        <w:rPr>
          <w:sz w:val="24"/>
          <w:szCs w:val="24"/>
        </w:rPr>
        <w:t>В МБОУ СОШ с. Аятское реализуется федеральный государственный образовательный стандарт начального общего образования (ФГОС НОО). Образовательный процесс для обучающихся по программам начального общего образования осуществляется по учебно-методическому комплексу «Школа России». Со 2 класса введено обучение иностранному языку. Преподавание предметов ведется в инновационном режиме с использованием ИКТ. Учащиеся вовлекаются в проектную и исследовательскую деятельность. Учащиеся начальной школы принимают участие во Всероссийской олимпиаде школьников, муниципальной олимпиаде для младших школьников. По итогам  олимпиад учащиеся получают серти</w:t>
      </w:r>
      <w:r>
        <w:rPr>
          <w:sz w:val="24"/>
          <w:szCs w:val="24"/>
        </w:rPr>
        <w:t xml:space="preserve">фикаты и дипломы. </w:t>
      </w:r>
      <w:r w:rsidRPr="005F2BCB">
        <w:rPr>
          <w:sz w:val="24"/>
          <w:szCs w:val="24"/>
        </w:rPr>
        <w:t xml:space="preserve">В  5-9 классах   реализуется федеральный государственный образовательный стандарт основного </w:t>
      </w:r>
      <w:r>
        <w:rPr>
          <w:sz w:val="24"/>
          <w:szCs w:val="24"/>
        </w:rPr>
        <w:t xml:space="preserve">общего образования (ФГОС ООО).  </w:t>
      </w:r>
      <w:r w:rsidRPr="005F2BCB">
        <w:rPr>
          <w:sz w:val="24"/>
          <w:szCs w:val="24"/>
        </w:rPr>
        <w:t>Учебно-воспитательный процесс во всех классах осуществляется в рамках единой информационно-образовательной среды. Учащиеся активно участвуют в раз</w:t>
      </w:r>
      <w:r>
        <w:rPr>
          <w:sz w:val="24"/>
          <w:szCs w:val="24"/>
        </w:rPr>
        <w:t xml:space="preserve">личных олимпиадах и  конкурсах. </w:t>
      </w:r>
      <w:r w:rsidRPr="005F2BCB">
        <w:rPr>
          <w:sz w:val="24"/>
          <w:szCs w:val="24"/>
        </w:rPr>
        <w:t>Образовательный процесс для обучающихся 10</w:t>
      </w:r>
      <w:r>
        <w:rPr>
          <w:sz w:val="24"/>
          <w:szCs w:val="24"/>
        </w:rPr>
        <w:t>,11</w:t>
      </w:r>
      <w:r w:rsidRPr="005F2BCB">
        <w:rPr>
          <w:sz w:val="24"/>
          <w:szCs w:val="24"/>
        </w:rPr>
        <w:t xml:space="preserve"> класса осуществляется в соответствии  с ФГОС СОО</w:t>
      </w:r>
      <w:r>
        <w:rPr>
          <w:sz w:val="24"/>
          <w:szCs w:val="24"/>
        </w:rPr>
        <w:t>.</w:t>
      </w:r>
      <w:r w:rsidRPr="005F2B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5F2BCB">
        <w:rPr>
          <w:sz w:val="24"/>
          <w:szCs w:val="24"/>
        </w:rPr>
        <w:t>Образовательные программы реализуются в соответствии с нормативными документами и учебными планами, которые принимаются  педагогическим советом и утверждаются  приказом директора.</w:t>
      </w:r>
    </w:p>
    <w:p w:rsidR="001C507C" w:rsidRDefault="001C507C" w:rsidP="0015465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4D5151" w:rsidRPr="004D5151" w:rsidRDefault="00C072DE" w:rsidP="004D515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="00A0523D">
        <w:rPr>
          <w:b/>
          <w:bCs/>
          <w:sz w:val="24"/>
          <w:szCs w:val="24"/>
        </w:rPr>
        <w:t>Особенность</w:t>
      </w:r>
      <w:r w:rsidR="0015465F" w:rsidRPr="004D5151">
        <w:rPr>
          <w:b/>
          <w:bCs/>
          <w:sz w:val="24"/>
          <w:szCs w:val="24"/>
        </w:rPr>
        <w:t xml:space="preserve"> учебного плана</w:t>
      </w:r>
    </w:p>
    <w:p w:rsidR="00A0523D" w:rsidRPr="008750D7" w:rsidRDefault="00A0523D" w:rsidP="00A0523D">
      <w:pPr>
        <w:spacing w:after="0" w:line="240" w:lineRule="auto"/>
        <w:ind w:firstLine="567"/>
        <w:jc w:val="both"/>
        <w:rPr>
          <w:sz w:val="24"/>
          <w:szCs w:val="24"/>
        </w:rPr>
      </w:pPr>
      <w:r w:rsidRPr="008750D7">
        <w:rPr>
          <w:sz w:val="24"/>
          <w:szCs w:val="24"/>
        </w:rPr>
        <w:t xml:space="preserve">Учебный план отражает перспективы развития образовательного учреждения, цели и задачи Программы развития школы: создание условий для получения доступного и качественного  образования. </w:t>
      </w:r>
    </w:p>
    <w:p w:rsidR="00A0523D" w:rsidRPr="008750D7" w:rsidRDefault="00A0523D" w:rsidP="00A0523D">
      <w:pPr>
        <w:spacing w:after="0" w:line="240" w:lineRule="auto"/>
        <w:ind w:firstLine="567"/>
        <w:jc w:val="both"/>
        <w:rPr>
          <w:sz w:val="24"/>
          <w:szCs w:val="24"/>
        </w:rPr>
      </w:pPr>
      <w:r w:rsidRPr="008750D7">
        <w:rPr>
          <w:sz w:val="24"/>
          <w:szCs w:val="24"/>
        </w:rPr>
        <w:t>Учебный план ориентирован на компетентностное развитие личности учащихся в рамках 5 модулей: учебно-познавательная компетентность, коммуникативная компетентность, компетентность здоровьесбережения, нравственно-правовая компетентность и компетентность в области творческой самореализации.</w:t>
      </w:r>
    </w:p>
    <w:p w:rsidR="00A0523D" w:rsidRPr="008750D7" w:rsidRDefault="00A0523D" w:rsidP="00A0523D">
      <w:pPr>
        <w:spacing w:after="0" w:line="240" w:lineRule="auto"/>
        <w:ind w:firstLine="567"/>
        <w:jc w:val="both"/>
        <w:rPr>
          <w:sz w:val="24"/>
          <w:szCs w:val="24"/>
        </w:rPr>
      </w:pPr>
      <w:r w:rsidRPr="008750D7">
        <w:rPr>
          <w:sz w:val="24"/>
          <w:szCs w:val="24"/>
        </w:rPr>
        <w:t>Основные подходы к формированию учебного плана МБОУ СОШ с. Аятское связаны с приоритетными направлениями деятельности школы:</w:t>
      </w:r>
    </w:p>
    <w:p w:rsidR="00A0523D" w:rsidRPr="008750D7" w:rsidRDefault="00A0523D" w:rsidP="00A0523D">
      <w:pPr>
        <w:spacing w:after="0" w:line="240" w:lineRule="auto"/>
        <w:jc w:val="both"/>
        <w:rPr>
          <w:sz w:val="24"/>
          <w:szCs w:val="24"/>
        </w:rPr>
      </w:pPr>
      <w:r w:rsidRPr="008750D7">
        <w:rPr>
          <w:sz w:val="24"/>
          <w:szCs w:val="24"/>
        </w:rPr>
        <w:t>- обеспечение прав учащихся с разными стартовыми возможностями на получение качественного непрерывного образования, установленного федеральными государственным образовательным стандартом общего образования;</w:t>
      </w:r>
    </w:p>
    <w:p w:rsidR="00A0523D" w:rsidRPr="008750D7" w:rsidRDefault="00A0523D" w:rsidP="00A0523D">
      <w:pPr>
        <w:spacing w:after="0" w:line="240" w:lineRule="auto"/>
        <w:jc w:val="both"/>
        <w:rPr>
          <w:sz w:val="24"/>
          <w:szCs w:val="24"/>
        </w:rPr>
      </w:pPr>
      <w:r w:rsidRPr="008750D7">
        <w:rPr>
          <w:sz w:val="24"/>
          <w:szCs w:val="24"/>
        </w:rPr>
        <w:t>-внедрение педагогической поддержки в условиях инклюзивного обучения.</w:t>
      </w:r>
    </w:p>
    <w:p w:rsidR="00A0523D" w:rsidRPr="008750D7" w:rsidRDefault="00A0523D" w:rsidP="00A0523D">
      <w:pPr>
        <w:spacing w:after="0" w:line="240" w:lineRule="auto"/>
        <w:jc w:val="both"/>
        <w:rPr>
          <w:sz w:val="24"/>
          <w:szCs w:val="24"/>
        </w:rPr>
      </w:pPr>
    </w:p>
    <w:p w:rsidR="00A0523D" w:rsidRPr="008750D7" w:rsidRDefault="00A0523D" w:rsidP="00A0523D">
      <w:pPr>
        <w:spacing w:after="0" w:line="240" w:lineRule="auto"/>
        <w:jc w:val="both"/>
        <w:rPr>
          <w:sz w:val="24"/>
          <w:szCs w:val="24"/>
        </w:rPr>
      </w:pPr>
      <w:r w:rsidRPr="008750D7">
        <w:rPr>
          <w:sz w:val="24"/>
          <w:szCs w:val="24"/>
        </w:rPr>
        <w:t xml:space="preserve">Учебный план образовательного учреждения имеет следующую структуру: </w:t>
      </w:r>
    </w:p>
    <w:p w:rsidR="00A0523D" w:rsidRPr="008750D7" w:rsidRDefault="00A0523D" w:rsidP="00A0523D">
      <w:pPr>
        <w:spacing w:after="0" w:line="240" w:lineRule="auto"/>
        <w:jc w:val="both"/>
        <w:rPr>
          <w:i/>
          <w:sz w:val="24"/>
          <w:szCs w:val="24"/>
        </w:rPr>
      </w:pPr>
      <w:r w:rsidRPr="008750D7">
        <w:rPr>
          <w:i/>
          <w:sz w:val="24"/>
          <w:szCs w:val="24"/>
        </w:rPr>
        <w:t>Начального общего образования для 1,2,3,4 классов.</w:t>
      </w:r>
    </w:p>
    <w:p w:rsidR="00A0523D" w:rsidRPr="008750D7" w:rsidRDefault="00A0523D" w:rsidP="00A0523D">
      <w:pPr>
        <w:spacing w:after="0" w:line="240" w:lineRule="auto"/>
        <w:jc w:val="both"/>
        <w:rPr>
          <w:i/>
          <w:sz w:val="24"/>
          <w:szCs w:val="24"/>
        </w:rPr>
      </w:pPr>
      <w:r w:rsidRPr="008750D7">
        <w:rPr>
          <w:i/>
          <w:sz w:val="24"/>
          <w:szCs w:val="24"/>
        </w:rPr>
        <w:t>Основного общего образования для 5</w:t>
      </w:r>
      <w:r>
        <w:rPr>
          <w:i/>
          <w:sz w:val="24"/>
          <w:szCs w:val="24"/>
        </w:rPr>
        <w:t>-9 классов</w:t>
      </w:r>
      <w:r w:rsidRPr="008750D7">
        <w:rPr>
          <w:i/>
          <w:sz w:val="24"/>
          <w:szCs w:val="24"/>
        </w:rPr>
        <w:t>.</w:t>
      </w:r>
    </w:p>
    <w:p w:rsidR="00A0523D" w:rsidRDefault="00A0523D" w:rsidP="00A0523D">
      <w:pPr>
        <w:spacing w:after="0" w:line="240" w:lineRule="auto"/>
        <w:jc w:val="both"/>
        <w:rPr>
          <w:i/>
          <w:sz w:val="24"/>
          <w:szCs w:val="24"/>
        </w:rPr>
      </w:pPr>
      <w:r w:rsidRPr="008750D7">
        <w:rPr>
          <w:i/>
          <w:sz w:val="24"/>
          <w:szCs w:val="24"/>
        </w:rPr>
        <w:t>Сре</w:t>
      </w:r>
      <w:r>
        <w:rPr>
          <w:i/>
          <w:sz w:val="24"/>
          <w:szCs w:val="24"/>
        </w:rPr>
        <w:t>днего общего образования для 10 -11 классов</w:t>
      </w:r>
    </w:p>
    <w:p w:rsidR="004D5151" w:rsidRDefault="00A0523D" w:rsidP="00A0523D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Индивидуальных учебных  планов обучения на дому</w:t>
      </w:r>
    </w:p>
    <w:p w:rsidR="00A0523D" w:rsidRPr="008750D7" w:rsidRDefault="00A0523D" w:rsidP="00A0523D">
      <w:pPr>
        <w:spacing w:after="0" w:line="240" w:lineRule="auto"/>
        <w:ind w:firstLine="567"/>
        <w:jc w:val="both"/>
        <w:rPr>
          <w:sz w:val="24"/>
          <w:szCs w:val="24"/>
        </w:rPr>
      </w:pPr>
      <w:r w:rsidRPr="008750D7">
        <w:rPr>
          <w:sz w:val="24"/>
          <w:szCs w:val="24"/>
        </w:rPr>
        <w:t>Учебный план (УП) начального общего образования составлен на основе концепции непрерывного образования. Руководящими принципами определения содержания являются дидактические принципы: гуманизация, преемственность, культурно- и природосообразность, а также принцип оптимального соотношения вариативного и инвариантного компонентов. Представленные в УП образовательные области будут способствовать овладению младшими школьниками всех обозначенных в образовательной программе школы компетенций, обеспечивать рост субъектности, проявление индивидуальности, развитие элементарных навыков познания себя, своих познавательных интересов, склонностей и дарований.</w:t>
      </w:r>
    </w:p>
    <w:p w:rsidR="00A0523D" w:rsidRPr="008750D7" w:rsidRDefault="00A0523D" w:rsidP="00A0523D">
      <w:pPr>
        <w:spacing w:after="0" w:line="240" w:lineRule="auto"/>
        <w:ind w:firstLine="720"/>
        <w:jc w:val="both"/>
        <w:rPr>
          <w:sz w:val="24"/>
          <w:szCs w:val="24"/>
        </w:rPr>
      </w:pPr>
      <w:r w:rsidRPr="008750D7">
        <w:rPr>
          <w:sz w:val="24"/>
          <w:szCs w:val="24"/>
        </w:rPr>
        <w:t>В начальной школе используются учебно-методически</w:t>
      </w:r>
      <w:r>
        <w:rPr>
          <w:sz w:val="24"/>
          <w:szCs w:val="24"/>
        </w:rPr>
        <w:t>й комплект</w:t>
      </w:r>
      <w:r w:rsidRPr="008750D7">
        <w:rPr>
          <w:sz w:val="24"/>
          <w:szCs w:val="24"/>
        </w:rPr>
        <w:t xml:space="preserve"> «Школа России» - 1,2</w:t>
      </w:r>
      <w:r>
        <w:rPr>
          <w:sz w:val="24"/>
          <w:szCs w:val="24"/>
        </w:rPr>
        <w:t>,3,4</w:t>
      </w:r>
      <w:r w:rsidRPr="008750D7">
        <w:rPr>
          <w:sz w:val="24"/>
          <w:szCs w:val="24"/>
        </w:rPr>
        <w:t xml:space="preserve"> класс</w:t>
      </w:r>
      <w:r>
        <w:rPr>
          <w:sz w:val="24"/>
          <w:szCs w:val="24"/>
        </w:rPr>
        <w:t>ы</w:t>
      </w:r>
      <w:r w:rsidRPr="008750D7">
        <w:rPr>
          <w:sz w:val="24"/>
          <w:szCs w:val="24"/>
        </w:rPr>
        <w:t xml:space="preserve">.         </w:t>
      </w:r>
    </w:p>
    <w:p w:rsidR="00A0523D" w:rsidRPr="008750D7" w:rsidRDefault="00A0523D" w:rsidP="00A0523D">
      <w:pPr>
        <w:spacing w:after="0" w:line="240" w:lineRule="auto"/>
        <w:ind w:firstLine="720"/>
        <w:jc w:val="both"/>
        <w:rPr>
          <w:sz w:val="24"/>
          <w:szCs w:val="24"/>
        </w:rPr>
      </w:pPr>
      <w:r w:rsidRPr="008750D7">
        <w:rPr>
          <w:sz w:val="24"/>
          <w:szCs w:val="24"/>
        </w:rPr>
        <w:t>Модуль</w:t>
      </w:r>
      <w:r w:rsidRPr="008750D7">
        <w:rPr>
          <w:b/>
          <w:i/>
          <w:sz w:val="24"/>
          <w:szCs w:val="24"/>
        </w:rPr>
        <w:t xml:space="preserve"> «Практика работы на компьютере»</w:t>
      </w:r>
      <w:r w:rsidRPr="008750D7">
        <w:rPr>
          <w:sz w:val="24"/>
          <w:szCs w:val="24"/>
        </w:rPr>
        <w:t xml:space="preserve"> в 3-4 классах, направленный на обеспечение всеобщей компьютерной грамотности, изучается в рамках учебного предмета «Технология</w:t>
      </w:r>
      <w:r>
        <w:rPr>
          <w:sz w:val="24"/>
          <w:szCs w:val="24"/>
        </w:rPr>
        <w:t>».</w:t>
      </w:r>
    </w:p>
    <w:p w:rsidR="00A0523D" w:rsidRPr="008750D7" w:rsidRDefault="00A0523D" w:rsidP="00A0523D">
      <w:pPr>
        <w:spacing w:after="0" w:line="240" w:lineRule="auto"/>
        <w:jc w:val="both"/>
        <w:rPr>
          <w:sz w:val="24"/>
          <w:szCs w:val="24"/>
        </w:rPr>
      </w:pPr>
      <w:r w:rsidRPr="008750D7">
        <w:rPr>
          <w:sz w:val="24"/>
          <w:szCs w:val="24"/>
        </w:rPr>
        <w:t xml:space="preserve">            На изучение предмета </w:t>
      </w:r>
      <w:r w:rsidRPr="008750D7">
        <w:rPr>
          <w:b/>
          <w:i/>
          <w:sz w:val="24"/>
          <w:szCs w:val="24"/>
        </w:rPr>
        <w:t>«Основы религиозных культур и светской этики»</w:t>
      </w:r>
      <w:r w:rsidRPr="008750D7">
        <w:rPr>
          <w:sz w:val="24"/>
          <w:szCs w:val="24"/>
        </w:rPr>
        <w:t xml:space="preserve"> в учебном плане отводится 1 час в неделю.</w:t>
      </w:r>
    </w:p>
    <w:p w:rsidR="00A0523D" w:rsidRPr="008750D7" w:rsidRDefault="00A0523D" w:rsidP="00A0523D">
      <w:pPr>
        <w:spacing w:after="0" w:line="240" w:lineRule="auto"/>
        <w:jc w:val="both"/>
        <w:rPr>
          <w:sz w:val="24"/>
          <w:szCs w:val="24"/>
        </w:rPr>
      </w:pPr>
    </w:p>
    <w:p w:rsidR="00A0523D" w:rsidRPr="008750D7" w:rsidRDefault="00A0523D" w:rsidP="00A0523D">
      <w:pPr>
        <w:spacing w:after="0" w:line="240" w:lineRule="auto"/>
        <w:jc w:val="both"/>
        <w:rPr>
          <w:sz w:val="24"/>
          <w:szCs w:val="24"/>
        </w:rPr>
      </w:pPr>
      <w:r w:rsidRPr="008750D7">
        <w:rPr>
          <w:sz w:val="24"/>
          <w:szCs w:val="24"/>
        </w:rPr>
        <w:t xml:space="preserve">Учебный план обеспечивает введение в действие и реализацию требований стандарта, определяет общий объём недельной нагрузки учащихся и максимальный объём  их аудиторной нагрузки, состав и структуру обязательных предметных областей (таблица </w:t>
      </w:r>
      <w:r>
        <w:rPr>
          <w:sz w:val="24"/>
          <w:szCs w:val="24"/>
        </w:rPr>
        <w:t>4</w:t>
      </w:r>
      <w:r w:rsidRPr="008750D7">
        <w:rPr>
          <w:sz w:val="24"/>
          <w:szCs w:val="24"/>
        </w:rPr>
        <w:t>).</w:t>
      </w:r>
    </w:p>
    <w:p w:rsidR="00A0523D" w:rsidRPr="008750D7" w:rsidRDefault="00202453" w:rsidP="00202453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0523D" w:rsidRPr="00202453">
        <w:rPr>
          <w:sz w:val="24"/>
          <w:szCs w:val="24"/>
        </w:rPr>
        <w:t>Часть учебного плана, формируемая участниками образовательных отношений,</w:t>
      </w:r>
      <w:r w:rsidR="00A0523D" w:rsidRPr="008750D7">
        <w:rPr>
          <w:sz w:val="24"/>
          <w:szCs w:val="24"/>
        </w:rPr>
        <w:t xml:space="preserve">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МБОУ СОШ с. Аятское.</w:t>
      </w:r>
    </w:p>
    <w:p w:rsidR="00A0523D" w:rsidRDefault="00A0523D" w:rsidP="00A0523D">
      <w:pPr>
        <w:spacing w:after="0" w:line="240" w:lineRule="auto"/>
        <w:jc w:val="both"/>
        <w:rPr>
          <w:i/>
          <w:sz w:val="24"/>
          <w:szCs w:val="24"/>
        </w:rPr>
      </w:pPr>
      <w:r w:rsidRPr="008750D7">
        <w:rPr>
          <w:sz w:val="24"/>
          <w:szCs w:val="24"/>
        </w:rPr>
        <w:t xml:space="preserve">Время, отводимое на данную часть примерного учебного плана, представлено </w:t>
      </w:r>
      <w:r>
        <w:rPr>
          <w:sz w:val="24"/>
          <w:szCs w:val="24"/>
        </w:rPr>
        <w:t>курсом «Родной язык (русский)» и курсами  внеурочной деятельности.</w:t>
      </w:r>
    </w:p>
    <w:p w:rsidR="00A0523D" w:rsidRPr="008750D7" w:rsidRDefault="00A0523D" w:rsidP="00A0523D">
      <w:pPr>
        <w:spacing w:after="0" w:line="240" w:lineRule="auto"/>
        <w:jc w:val="both"/>
        <w:rPr>
          <w:sz w:val="24"/>
          <w:szCs w:val="24"/>
        </w:rPr>
      </w:pPr>
      <w:r w:rsidRPr="008750D7">
        <w:rPr>
          <w:sz w:val="24"/>
          <w:szCs w:val="24"/>
        </w:rPr>
        <w:t>Учебный план обеспечивает введение в действие и реализацию требований федерального образовательного стандарта основного общего образования, определяет общий объём нагрузки учащихся и максимальный объём  их аудиторной нагрузки, состав и структуру обязательны</w:t>
      </w:r>
      <w:r>
        <w:rPr>
          <w:sz w:val="24"/>
          <w:szCs w:val="24"/>
        </w:rPr>
        <w:t>х предметных областей (таблица 5</w:t>
      </w:r>
      <w:r w:rsidRPr="008750D7">
        <w:rPr>
          <w:sz w:val="24"/>
          <w:szCs w:val="24"/>
        </w:rPr>
        <w:t>).</w:t>
      </w:r>
    </w:p>
    <w:p w:rsidR="00B25299" w:rsidRDefault="00A0523D" w:rsidP="00A0523D">
      <w:pPr>
        <w:spacing w:after="0" w:line="240" w:lineRule="auto"/>
        <w:jc w:val="both"/>
        <w:rPr>
          <w:sz w:val="24"/>
          <w:szCs w:val="24"/>
        </w:rPr>
      </w:pPr>
      <w:r w:rsidRPr="008750D7">
        <w:rPr>
          <w:sz w:val="24"/>
          <w:szCs w:val="24"/>
        </w:rPr>
        <w:t xml:space="preserve">Учебный план МБОУ СОШ с. Аятское для </w:t>
      </w:r>
      <w:r>
        <w:rPr>
          <w:sz w:val="24"/>
          <w:szCs w:val="24"/>
        </w:rPr>
        <w:t>5-9</w:t>
      </w:r>
      <w:r w:rsidRPr="008750D7">
        <w:rPr>
          <w:sz w:val="24"/>
          <w:szCs w:val="24"/>
        </w:rPr>
        <w:t xml:space="preserve">  класса составлен с учетом  методических рекомендаций по механизмам учёта результатов выполнения нормативов Всероссийского физкультурно-спортивного комплекса "Готов к труду и обороне" (ГТО) при осуществлении текущего контроля и промежуточной аттестации обучающихся по учебному предмету "Физическая культура", утвержденные письмом Минобрнауки России от 2 декабря 2015 г. N 08-1447</w:t>
      </w:r>
      <w:r w:rsidR="00B25299">
        <w:rPr>
          <w:sz w:val="24"/>
          <w:szCs w:val="24"/>
        </w:rPr>
        <w:t>.</w:t>
      </w:r>
    </w:p>
    <w:p w:rsidR="00A0523D" w:rsidRPr="008750D7" w:rsidRDefault="00B25299" w:rsidP="00A0523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0523D" w:rsidRPr="008750D7">
        <w:rPr>
          <w:sz w:val="24"/>
          <w:szCs w:val="24"/>
        </w:rPr>
        <w:t xml:space="preserve">Основное общее образование в </w:t>
      </w:r>
      <w:r w:rsidR="00A0523D">
        <w:rPr>
          <w:sz w:val="24"/>
          <w:szCs w:val="24"/>
        </w:rPr>
        <w:t>5-9</w:t>
      </w:r>
      <w:r w:rsidR="00A0523D" w:rsidRPr="008750D7">
        <w:rPr>
          <w:sz w:val="24"/>
          <w:szCs w:val="24"/>
        </w:rPr>
        <w:t xml:space="preserve"> класс</w:t>
      </w:r>
      <w:r w:rsidR="00A0523D">
        <w:rPr>
          <w:sz w:val="24"/>
          <w:szCs w:val="24"/>
        </w:rPr>
        <w:t>ах</w:t>
      </w:r>
      <w:r w:rsidR="00A0523D" w:rsidRPr="008750D7">
        <w:rPr>
          <w:sz w:val="24"/>
          <w:szCs w:val="24"/>
        </w:rPr>
        <w:t xml:space="preserve"> реализуется в режиме одной смены. </w:t>
      </w:r>
    </w:p>
    <w:p w:rsidR="00A0523D" w:rsidRPr="008750D7" w:rsidRDefault="00A0523D" w:rsidP="00A0523D">
      <w:pPr>
        <w:spacing w:after="0" w:line="240" w:lineRule="auto"/>
        <w:ind w:firstLine="709"/>
        <w:jc w:val="both"/>
        <w:rPr>
          <w:sz w:val="24"/>
          <w:szCs w:val="24"/>
        </w:rPr>
      </w:pPr>
      <w:r w:rsidRPr="008750D7">
        <w:rPr>
          <w:sz w:val="24"/>
          <w:szCs w:val="24"/>
        </w:rPr>
        <w:t>Продолжительность у</w:t>
      </w:r>
      <w:r>
        <w:rPr>
          <w:sz w:val="24"/>
          <w:szCs w:val="24"/>
        </w:rPr>
        <w:t xml:space="preserve">чебного года: 34 учебные недели. </w:t>
      </w:r>
      <w:r w:rsidRPr="008750D7">
        <w:rPr>
          <w:sz w:val="24"/>
          <w:szCs w:val="24"/>
        </w:rPr>
        <w:t>Недельная учебная нагрузка не превышает предельно допустимую. Продолжительность каникул в течение учебного года составляет не менее 30 календарных дней, летом – не менее 8 недель.</w:t>
      </w:r>
    </w:p>
    <w:p w:rsidR="00A0523D" w:rsidRPr="008750D7" w:rsidRDefault="00A0523D" w:rsidP="00A0523D">
      <w:pPr>
        <w:spacing w:after="0" w:line="240" w:lineRule="auto"/>
        <w:ind w:firstLine="709"/>
        <w:jc w:val="both"/>
        <w:rPr>
          <w:sz w:val="24"/>
          <w:szCs w:val="24"/>
        </w:rPr>
      </w:pPr>
      <w:r w:rsidRPr="008750D7">
        <w:rPr>
          <w:sz w:val="24"/>
          <w:szCs w:val="24"/>
        </w:rPr>
        <w:t>Продолжительность урока в основной школе составляет 40 минут.</w:t>
      </w:r>
    </w:p>
    <w:p w:rsidR="00A0523D" w:rsidRPr="008750D7" w:rsidRDefault="00A0523D" w:rsidP="00A0523D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sz w:val="24"/>
          <w:szCs w:val="24"/>
        </w:rPr>
      </w:pPr>
      <w:r w:rsidRPr="008750D7">
        <w:rPr>
          <w:sz w:val="24"/>
          <w:szCs w:val="24"/>
        </w:rPr>
        <w:t>Учебный план определяет общие рамки отбора учебного материала и организации образовательной деятельности.</w:t>
      </w:r>
    </w:p>
    <w:p w:rsidR="00A0523D" w:rsidRPr="008750D7" w:rsidRDefault="00A0523D" w:rsidP="00A0523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8750D7">
        <w:rPr>
          <w:sz w:val="24"/>
          <w:szCs w:val="24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A0523D" w:rsidRPr="008750D7" w:rsidRDefault="00A0523D" w:rsidP="00A0523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8750D7">
        <w:rPr>
          <w:b/>
          <w:sz w:val="24"/>
          <w:szCs w:val="24"/>
        </w:rPr>
        <w:t>Обязательная часть</w:t>
      </w:r>
      <w:r w:rsidRPr="008750D7">
        <w:rPr>
          <w:sz w:val="24"/>
          <w:szCs w:val="24"/>
        </w:rPr>
        <w:t xml:space="preserve"> учебного плана определяет состав учебных предметов обязательных предметных областей </w:t>
      </w:r>
    </w:p>
    <w:p w:rsidR="00A0523D" w:rsidRPr="008750D7" w:rsidRDefault="00A0523D" w:rsidP="00A0523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8750D7">
        <w:rPr>
          <w:sz w:val="24"/>
          <w:szCs w:val="24"/>
        </w:rPr>
        <w:t>В учебный план входят следующие обязательные предметные области и учебные предметы:</w:t>
      </w:r>
    </w:p>
    <w:p w:rsidR="00A0523D" w:rsidRPr="008750D7" w:rsidRDefault="00A0523D" w:rsidP="00A0523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8750D7">
        <w:rPr>
          <w:sz w:val="24"/>
          <w:szCs w:val="24"/>
        </w:rPr>
        <w:t>В учебный план входят следующие обязательные предметные области и учебные предметы:</w:t>
      </w:r>
    </w:p>
    <w:p w:rsidR="00A0523D" w:rsidRDefault="00A0523D" w:rsidP="00A0523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8750D7">
        <w:rPr>
          <w:sz w:val="24"/>
          <w:szCs w:val="24"/>
        </w:rPr>
        <w:t>усский язык и литература (русский язык, литература);</w:t>
      </w:r>
    </w:p>
    <w:p w:rsidR="00A0523D" w:rsidRPr="00614E9F" w:rsidRDefault="00A0523D" w:rsidP="00A0523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821B3">
        <w:rPr>
          <w:sz w:val="24"/>
          <w:szCs w:val="24"/>
        </w:rPr>
        <w:t>родной язык и родная литература</w:t>
      </w:r>
      <w:r>
        <w:rPr>
          <w:sz w:val="24"/>
          <w:szCs w:val="24"/>
        </w:rPr>
        <w:t xml:space="preserve"> </w:t>
      </w:r>
      <w:r w:rsidRPr="00614E9F">
        <w:rPr>
          <w:sz w:val="24"/>
          <w:szCs w:val="24"/>
        </w:rPr>
        <w:t>(</w:t>
      </w:r>
      <w:r w:rsidRPr="002821B3">
        <w:rPr>
          <w:sz w:val="24"/>
          <w:szCs w:val="24"/>
        </w:rPr>
        <w:t>родной язык и родная литература</w:t>
      </w:r>
      <w:r w:rsidRPr="00614E9F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;</w:t>
      </w:r>
    </w:p>
    <w:p w:rsidR="00A0523D" w:rsidRPr="008750D7" w:rsidRDefault="00A0523D" w:rsidP="00A0523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8750D7">
        <w:rPr>
          <w:sz w:val="24"/>
          <w:szCs w:val="24"/>
        </w:rPr>
        <w:t xml:space="preserve">иностранный язык </w:t>
      </w:r>
      <w:r>
        <w:rPr>
          <w:sz w:val="24"/>
          <w:szCs w:val="24"/>
        </w:rPr>
        <w:t xml:space="preserve">и </w:t>
      </w:r>
      <w:r w:rsidRPr="008750D7">
        <w:rPr>
          <w:sz w:val="24"/>
          <w:szCs w:val="24"/>
        </w:rPr>
        <w:t>второй иностранный язык</w:t>
      </w:r>
      <w:r>
        <w:rPr>
          <w:sz w:val="24"/>
          <w:szCs w:val="24"/>
        </w:rPr>
        <w:t xml:space="preserve"> (английский, немецкий язык</w:t>
      </w:r>
      <w:r w:rsidRPr="008750D7">
        <w:rPr>
          <w:sz w:val="24"/>
          <w:szCs w:val="24"/>
        </w:rPr>
        <w:t>);</w:t>
      </w:r>
    </w:p>
    <w:p w:rsidR="00A0523D" w:rsidRPr="008750D7" w:rsidRDefault="00A0523D" w:rsidP="00A0523D">
      <w:pPr>
        <w:tabs>
          <w:tab w:val="left" w:pos="4500"/>
          <w:tab w:val="left" w:pos="9180"/>
          <w:tab w:val="left" w:pos="9360"/>
        </w:tabs>
        <w:spacing w:after="0" w:line="240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общественно-научные предметы </w:t>
      </w:r>
      <w:r w:rsidRPr="008750D7">
        <w:rPr>
          <w:sz w:val="24"/>
          <w:szCs w:val="24"/>
        </w:rPr>
        <w:t>(</w:t>
      </w:r>
      <w:r>
        <w:rPr>
          <w:sz w:val="24"/>
          <w:szCs w:val="24"/>
        </w:rPr>
        <w:t>история России, всеобщая история,     обществознание, география</w:t>
      </w:r>
      <w:r w:rsidRPr="008750D7">
        <w:rPr>
          <w:sz w:val="24"/>
          <w:szCs w:val="24"/>
        </w:rPr>
        <w:t>);</w:t>
      </w:r>
    </w:p>
    <w:p w:rsidR="00A0523D" w:rsidRPr="008750D7" w:rsidRDefault="00A0523D" w:rsidP="00A0523D">
      <w:pPr>
        <w:spacing w:after="0" w:line="240" w:lineRule="auto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8750D7">
        <w:rPr>
          <w:sz w:val="24"/>
          <w:szCs w:val="24"/>
        </w:rPr>
        <w:t>математика и информатика (</w:t>
      </w:r>
      <w:r>
        <w:rPr>
          <w:sz w:val="24"/>
          <w:szCs w:val="24"/>
        </w:rPr>
        <w:t>математика, алгебра, геометрия, информатика</w:t>
      </w:r>
      <w:r w:rsidRPr="008750D7">
        <w:rPr>
          <w:sz w:val="24"/>
          <w:szCs w:val="24"/>
        </w:rPr>
        <w:t>);</w:t>
      </w:r>
    </w:p>
    <w:p w:rsidR="00A0523D" w:rsidRPr="008750D7" w:rsidRDefault="00A0523D" w:rsidP="00A0523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8750D7">
        <w:rPr>
          <w:sz w:val="24"/>
          <w:szCs w:val="24"/>
        </w:rPr>
        <w:t>естественно-научные предметы (биология</w:t>
      </w:r>
      <w:r>
        <w:rPr>
          <w:sz w:val="24"/>
          <w:szCs w:val="24"/>
        </w:rPr>
        <w:t>, химия, физика</w:t>
      </w:r>
      <w:r w:rsidRPr="008750D7">
        <w:rPr>
          <w:sz w:val="24"/>
          <w:szCs w:val="24"/>
        </w:rPr>
        <w:t>);</w:t>
      </w:r>
    </w:p>
    <w:p w:rsidR="00A0523D" w:rsidRPr="008750D7" w:rsidRDefault="00A0523D" w:rsidP="00A0523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8750D7">
        <w:rPr>
          <w:sz w:val="24"/>
          <w:szCs w:val="24"/>
        </w:rPr>
        <w:t>искусство (изобразительное искусство, музыка);</w:t>
      </w:r>
    </w:p>
    <w:p w:rsidR="00A0523D" w:rsidRPr="008750D7" w:rsidRDefault="00A0523D" w:rsidP="00A0523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8750D7">
        <w:rPr>
          <w:sz w:val="24"/>
          <w:szCs w:val="24"/>
        </w:rPr>
        <w:t>технология (технология);</w:t>
      </w:r>
    </w:p>
    <w:p w:rsidR="00A0523D" w:rsidRPr="008750D7" w:rsidRDefault="00A0523D" w:rsidP="00A0523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8750D7">
        <w:rPr>
          <w:sz w:val="24"/>
          <w:szCs w:val="24"/>
        </w:rPr>
        <w:t>физическая культура и основы безопасности жизнедеятельности (физическая культура</w:t>
      </w:r>
      <w:r>
        <w:rPr>
          <w:sz w:val="24"/>
          <w:szCs w:val="24"/>
        </w:rPr>
        <w:t xml:space="preserve"> и основы безопасности жизнедеятельности</w:t>
      </w:r>
      <w:r w:rsidRPr="008750D7">
        <w:rPr>
          <w:sz w:val="24"/>
          <w:szCs w:val="24"/>
        </w:rPr>
        <w:t>).</w:t>
      </w:r>
    </w:p>
    <w:p w:rsidR="00D1244C" w:rsidRPr="00202453" w:rsidRDefault="00D1244C" w:rsidP="00D1244C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02453">
        <w:rPr>
          <w:sz w:val="24"/>
          <w:szCs w:val="24"/>
        </w:rPr>
        <w:t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МБОУ СОШ с. Аятское.</w:t>
      </w:r>
    </w:p>
    <w:p w:rsidR="00D1244C" w:rsidRPr="003B10EC" w:rsidRDefault="00D1244C" w:rsidP="00D1244C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 w:rsidRPr="00202453">
        <w:rPr>
          <w:sz w:val="24"/>
          <w:szCs w:val="24"/>
        </w:rPr>
        <w:t>Время, отводимое на данную часть примерного учебного плана, представлено курсом "Основы духовно-нравственной культуры народов России"</w:t>
      </w:r>
      <w:r w:rsidRPr="008750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 w:rsidRPr="008750D7">
        <w:rPr>
          <w:sz w:val="24"/>
          <w:szCs w:val="24"/>
        </w:rPr>
        <w:t>должно обеспечить:</w:t>
      </w:r>
    </w:p>
    <w:p w:rsidR="00D1244C" w:rsidRPr="008750D7" w:rsidRDefault="00D1244C" w:rsidP="00D1244C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8750D7">
        <w:rPr>
          <w:sz w:val="24"/>
          <w:szCs w:val="24"/>
        </w:rP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D1244C" w:rsidRPr="008750D7" w:rsidRDefault="00D1244C" w:rsidP="00D1244C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8750D7">
        <w:rPr>
          <w:sz w:val="24"/>
          <w:szCs w:val="24"/>
        </w:rPr>
        <w:t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</w:t>
      </w:r>
    </w:p>
    <w:p w:rsidR="00D1244C" w:rsidRPr="008750D7" w:rsidRDefault="00D1244C" w:rsidP="00D1244C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8750D7">
        <w:rPr>
          <w:sz w:val="24"/>
          <w:szCs w:val="24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D1244C" w:rsidRPr="008750D7" w:rsidRDefault="00D1244C" w:rsidP="00D1244C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8750D7">
        <w:rPr>
          <w:sz w:val="24"/>
          <w:szCs w:val="24"/>
        </w:rPr>
        <w:t>понимание значения нравственности, веры и религии в жизни человека, семьи и общества;</w:t>
      </w:r>
    </w:p>
    <w:p w:rsidR="00D1244C" w:rsidRPr="00170242" w:rsidRDefault="00D1244C" w:rsidP="00D1244C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8750D7">
        <w:rPr>
          <w:sz w:val="24"/>
          <w:szCs w:val="24"/>
        </w:rP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222DCB" w:rsidRPr="008750D7" w:rsidRDefault="00222DCB" w:rsidP="00222DCB">
      <w:pPr>
        <w:spacing w:after="0" w:line="240" w:lineRule="auto"/>
        <w:jc w:val="both"/>
        <w:rPr>
          <w:sz w:val="24"/>
          <w:szCs w:val="24"/>
        </w:rPr>
      </w:pPr>
      <w:r w:rsidRPr="008750D7">
        <w:rPr>
          <w:sz w:val="24"/>
          <w:szCs w:val="24"/>
        </w:rPr>
        <w:t xml:space="preserve">учебный план обеспечивает введение в действие и реализацию требований </w:t>
      </w:r>
      <w:r>
        <w:rPr>
          <w:sz w:val="24"/>
          <w:szCs w:val="24"/>
        </w:rPr>
        <w:t xml:space="preserve">федерального </w:t>
      </w:r>
      <w:r w:rsidRPr="008750D7">
        <w:rPr>
          <w:sz w:val="24"/>
          <w:szCs w:val="24"/>
        </w:rPr>
        <w:t>государственного образовательного стандарта среднего общего образования, определяет общий объём нагрузки учащихся и максимальный объём  их аудиторной нагрузки, состав и структу</w:t>
      </w:r>
      <w:r>
        <w:rPr>
          <w:sz w:val="24"/>
          <w:szCs w:val="24"/>
        </w:rPr>
        <w:t>ру учебных предметов (таблица 6</w:t>
      </w:r>
      <w:r w:rsidRPr="008750D7">
        <w:rPr>
          <w:sz w:val="24"/>
          <w:szCs w:val="24"/>
        </w:rPr>
        <w:t>).</w:t>
      </w:r>
      <w:r w:rsidRPr="008750D7">
        <w:rPr>
          <w:color w:val="FF0000"/>
          <w:sz w:val="24"/>
          <w:szCs w:val="24"/>
        </w:rPr>
        <w:t xml:space="preserve">         </w:t>
      </w:r>
    </w:p>
    <w:p w:rsidR="00222DCB" w:rsidRPr="008750D7" w:rsidRDefault="00222DCB" w:rsidP="00222DCB">
      <w:pPr>
        <w:spacing w:after="0" w:line="240" w:lineRule="auto"/>
        <w:jc w:val="both"/>
        <w:rPr>
          <w:sz w:val="24"/>
          <w:szCs w:val="24"/>
        </w:rPr>
      </w:pPr>
      <w:r w:rsidRPr="008750D7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Среднее  общее образование в 10,11 </w:t>
      </w:r>
      <w:r w:rsidRPr="008750D7">
        <w:rPr>
          <w:sz w:val="24"/>
          <w:szCs w:val="24"/>
        </w:rPr>
        <w:t xml:space="preserve">классе реализуется в режиме одной смены. </w:t>
      </w:r>
    </w:p>
    <w:p w:rsidR="00222DCB" w:rsidRPr="008750D7" w:rsidRDefault="00222DCB" w:rsidP="00222DCB">
      <w:pPr>
        <w:spacing w:after="0" w:line="240" w:lineRule="auto"/>
        <w:jc w:val="both"/>
        <w:rPr>
          <w:sz w:val="24"/>
          <w:szCs w:val="24"/>
        </w:rPr>
      </w:pPr>
      <w:r w:rsidRPr="008750D7">
        <w:rPr>
          <w:sz w:val="24"/>
          <w:szCs w:val="24"/>
        </w:rPr>
        <w:t>Продолжительность учебного года: 34 учебные недели при шестидневной учебной неделе. Недельная учебная нагрузка не превышает предельно допустимую. Продолжительность каникул в течение учебного года составляет не менее 30 календарных дней, летом – не менее 8 недель. Продолжительность урока в основной школе составляет 40 минут.</w:t>
      </w:r>
    </w:p>
    <w:p w:rsidR="00222DCB" w:rsidRPr="00654A5E" w:rsidRDefault="00222DCB" w:rsidP="00222DCB">
      <w:pPr>
        <w:spacing w:line="240" w:lineRule="auto"/>
        <w:jc w:val="both"/>
        <w:rPr>
          <w:sz w:val="24"/>
          <w:szCs w:val="24"/>
        </w:rPr>
      </w:pPr>
      <w:r w:rsidRPr="00654A5E">
        <w:rPr>
          <w:bCs/>
          <w:iCs/>
          <w:sz w:val="24"/>
          <w:szCs w:val="24"/>
        </w:rPr>
        <w:t>Обязательная часть</w:t>
      </w:r>
      <w:r w:rsidRPr="00654A5E">
        <w:rPr>
          <w:sz w:val="24"/>
          <w:szCs w:val="24"/>
        </w:rPr>
        <w:t xml:space="preserve"> основной образовательной программы в полном объеме выполняет требования Стандарта и реализуется во всех организациях, осуществляющих образовательную деятельность по имеющим государственную аккредитацию основным образовательным программам.</w:t>
      </w:r>
      <w:r>
        <w:rPr>
          <w:sz w:val="24"/>
          <w:szCs w:val="24"/>
        </w:rPr>
        <w:t xml:space="preserve"> </w:t>
      </w:r>
      <w:r w:rsidRPr="00654A5E">
        <w:rPr>
          <w:sz w:val="24"/>
          <w:szCs w:val="24"/>
        </w:rPr>
        <w:t xml:space="preserve">Обязательная часть образовательной программы среднего общего образования составляет 60%, а </w:t>
      </w:r>
      <w:r w:rsidRPr="00654A5E">
        <w:rPr>
          <w:bCs/>
          <w:iCs/>
          <w:sz w:val="24"/>
          <w:szCs w:val="24"/>
        </w:rPr>
        <w:t>часть, формируемая участниками образовательных отношений</w:t>
      </w:r>
      <w:r w:rsidRPr="00654A5E">
        <w:rPr>
          <w:sz w:val="24"/>
          <w:szCs w:val="24"/>
        </w:rPr>
        <w:t>, - 40% от общего объема образовательной программы среднего общего образования.</w:t>
      </w:r>
      <w:r>
        <w:rPr>
          <w:sz w:val="24"/>
          <w:szCs w:val="24"/>
        </w:rPr>
        <w:t xml:space="preserve"> </w:t>
      </w:r>
      <w:r w:rsidRPr="00654A5E">
        <w:rPr>
          <w:sz w:val="24"/>
          <w:szCs w:val="24"/>
        </w:rPr>
        <w:t>В целях обеспечения индивидуальных потребностей обучающихся в основной образовательной программе предусматриваются:</w:t>
      </w:r>
      <w:r>
        <w:rPr>
          <w:sz w:val="24"/>
          <w:szCs w:val="24"/>
        </w:rPr>
        <w:t xml:space="preserve"> </w:t>
      </w:r>
      <w:r w:rsidRPr="00654A5E">
        <w:rPr>
          <w:sz w:val="24"/>
          <w:szCs w:val="24"/>
        </w:rPr>
        <w:t>учебные предметы, курсы, обеспечивающие различные интересы обучающихся, в том числе этнокультурные;</w:t>
      </w:r>
      <w:r>
        <w:rPr>
          <w:sz w:val="24"/>
          <w:szCs w:val="24"/>
        </w:rPr>
        <w:t xml:space="preserve"> </w:t>
      </w:r>
      <w:r w:rsidRPr="00654A5E">
        <w:rPr>
          <w:sz w:val="24"/>
          <w:szCs w:val="24"/>
        </w:rPr>
        <w:t xml:space="preserve">внеурочная деятельность. </w:t>
      </w:r>
    </w:p>
    <w:p w:rsidR="00222DCB" w:rsidRDefault="00222DCB" w:rsidP="00222DC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654A5E">
        <w:rPr>
          <w:sz w:val="24"/>
          <w:szCs w:val="24"/>
        </w:rPr>
        <w:t>оличество учебных занятий за 2 года на одного обучающегося - не менее 2170 часов и не более 2590 часов (не более 37 часов в неделю)</w:t>
      </w:r>
      <w:r>
        <w:rPr>
          <w:sz w:val="24"/>
          <w:szCs w:val="24"/>
        </w:rPr>
        <w:t xml:space="preserve">, </w:t>
      </w:r>
      <w:r w:rsidRPr="00654A5E">
        <w:rPr>
          <w:sz w:val="24"/>
          <w:szCs w:val="24"/>
        </w:rPr>
        <w:t>объем внеурочной деятельности обучающихся - до 700 часов за два года обучения</w:t>
      </w:r>
      <w:r>
        <w:rPr>
          <w:sz w:val="24"/>
          <w:szCs w:val="24"/>
        </w:rPr>
        <w:t>.</w:t>
      </w:r>
    </w:p>
    <w:p w:rsidR="00222DCB" w:rsidRDefault="00222DCB" w:rsidP="00B2529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Учебный план включает:</w:t>
      </w:r>
    </w:p>
    <w:p w:rsidR="00222DCB" w:rsidRPr="00654A5E" w:rsidRDefault="00222DCB" w:rsidP="00B2529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54A5E">
        <w:rPr>
          <w:sz w:val="24"/>
          <w:szCs w:val="24"/>
        </w:rPr>
        <w:t>Обязательные учебные предметы, общие для всех профилей</w:t>
      </w:r>
    </w:p>
    <w:p w:rsidR="00222DCB" w:rsidRPr="00654A5E" w:rsidRDefault="00222DCB" w:rsidP="00B2529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54A5E">
        <w:rPr>
          <w:sz w:val="24"/>
          <w:szCs w:val="24"/>
        </w:rPr>
        <w:t>Учебные предметы по выбору из обязательных предметных областей</w:t>
      </w:r>
    </w:p>
    <w:p w:rsidR="00222DCB" w:rsidRDefault="00222DCB" w:rsidP="00B2529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54A5E">
        <w:rPr>
          <w:sz w:val="24"/>
          <w:szCs w:val="24"/>
        </w:rPr>
        <w:t>Дополнительные учебные предметы и курсы по выбору</w:t>
      </w:r>
      <w:r>
        <w:rPr>
          <w:sz w:val="24"/>
          <w:szCs w:val="24"/>
        </w:rPr>
        <w:t>:</w:t>
      </w:r>
    </w:p>
    <w:p w:rsidR="00B25299" w:rsidRDefault="00222DCB" w:rsidP="00222DCB">
      <w:pPr>
        <w:spacing w:line="240" w:lineRule="auto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-</w:t>
      </w:r>
      <w:r w:rsidRPr="00654A5E">
        <w:rPr>
          <w:b/>
          <w:bCs/>
          <w:i/>
          <w:iCs/>
          <w:sz w:val="24"/>
          <w:szCs w:val="24"/>
        </w:rPr>
        <w:t>факультативные учебные предметы, курсы, дисциплины</w:t>
      </w:r>
      <w:r w:rsidRPr="00654A5E">
        <w:rPr>
          <w:sz w:val="24"/>
          <w:szCs w:val="24"/>
        </w:rPr>
        <w:t xml:space="preserve"> - необязательные для данного уровня образования, профессии, специальности или направления подготовки</w:t>
      </w:r>
      <w:r w:rsidR="00B25299">
        <w:rPr>
          <w:sz w:val="24"/>
          <w:szCs w:val="24"/>
        </w:rPr>
        <w:t>;</w:t>
      </w:r>
    </w:p>
    <w:p w:rsidR="00222DCB" w:rsidRPr="00654A5E" w:rsidRDefault="00222DCB" w:rsidP="00222DCB">
      <w:pPr>
        <w:spacing w:line="240" w:lineRule="auto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-</w:t>
      </w:r>
      <w:r w:rsidRPr="00654A5E">
        <w:rPr>
          <w:b/>
          <w:bCs/>
          <w:i/>
          <w:iCs/>
          <w:sz w:val="24"/>
          <w:szCs w:val="24"/>
        </w:rPr>
        <w:t>элективные учебные предметы, курсы, дисциплины</w:t>
      </w:r>
      <w:r w:rsidRPr="00654A5E">
        <w:rPr>
          <w:sz w:val="24"/>
          <w:szCs w:val="24"/>
        </w:rPr>
        <w:t xml:space="preserve"> - избираемые в обязательном порядке учебные предметы, курсы, дисциплины (модули) из перечня, предлагаемого организацией, осуществляющей образовательную деятельность (после получения основного общего образования)</w:t>
      </w:r>
      <w:r>
        <w:rPr>
          <w:sz w:val="24"/>
          <w:szCs w:val="24"/>
        </w:rPr>
        <w:t>.</w:t>
      </w:r>
    </w:p>
    <w:p w:rsidR="00222DCB" w:rsidRPr="001750BA" w:rsidRDefault="00222DCB" w:rsidP="00222DCB">
      <w:pPr>
        <w:spacing w:after="0" w:line="240" w:lineRule="auto"/>
        <w:jc w:val="both"/>
        <w:rPr>
          <w:sz w:val="24"/>
          <w:szCs w:val="24"/>
        </w:rPr>
      </w:pPr>
      <w:r w:rsidRPr="001750BA">
        <w:rPr>
          <w:sz w:val="24"/>
          <w:szCs w:val="24"/>
        </w:rPr>
        <w:t>Индивидуальный учебный план обучения на дому (далее учебный план) по адаптированной общеобразовательной программе начального общего образования для учащегося по состоянию здоровья временно не посещающего общеобразовательное учреждение.</w:t>
      </w:r>
    </w:p>
    <w:p w:rsidR="00222DCB" w:rsidRDefault="00222DCB" w:rsidP="00222D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22DCB" w:rsidRPr="001750BA" w:rsidRDefault="00222DCB" w:rsidP="00222DCB">
      <w:pPr>
        <w:spacing w:after="0" w:line="240" w:lineRule="auto"/>
        <w:jc w:val="both"/>
        <w:rPr>
          <w:sz w:val="24"/>
          <w:szCs w:val="24"/>
        </w:rPr>
      </w:pPr>
      <w:r w:rsidRPr="001750BA">
        <w:rPr>
          <w:sz w:val="24"/>
          <w:szCs w:val="24"/>
        </w:rPr>
        <w:t>Учебный план определяет:</w:t>
      </w:r>
    </w:p>
    <w:p w:rsidR="00222DCB" w:rsidRDefault="00222DCB" w:rsidP="00222DC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перечень учебных предметов обязательных к изучению обучающимся;</w:t>
      </w:r>
    </w:p>
    <w:p w:rsidR="00222DCB" w:rsidRDefault="00222DCB" w:rsidP="00222DC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обязательный объем годовой учебной нагрузки обучающегося;</w:t>
      </w:r>
    </w:p>
    <w:p w:rsidR="00222DCB" w:rsidRDefault="00222DCB" w:rsidP="00222DC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количество часов в индивидуальном учебном плане, определенное на изучение каждого предмета, уменьшено в соответствии с индивидуальными психофизическими особенностями, образовательными потребностями, медицинскими показаниями и уровня подготовки обучающегося. </w:t>
      </w:r>
    </w:p>
    <w:p w:rsidR="00222DCB" w:rsidRDefault="00222DCB" w:rsidP="00222DCB">
      <w:pPr>
        <w:spacing w:after="0" w:line="240" w:lineRule="auto"/>
        <w:jc w:val="both"/>
        <w:rPr>
          <w:sz w:val="24"/>
          <w:szCs w:val="24"/>
        </w:rPr>
      </w:pPr>
    </w:p>
    <w:p w:rsidR="00222DCB" w:rsidRDefault="00222DCB" w:rsidP="00222DC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учебном плане дано недельное распределение часов из расчета на 34 учебные недели.</w:t>
      </w:r>
    </w:p>
    <w:p w:rsidR="00222DCB" w:rsidRDefault="00222DCB" w:rsidP="00222DC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реализации учебного плана обязательно соблюдение принципа линейности и преемственности изучения программ общего образования одного уровня. Реализация образовательных программ осуществляется с учетом характера течения заболевания ребенка, медицинских показаний и рекомендаций. Формы обучения и объем учебной нагрузки обучающегося могут варьироваться в зависимости от индивидуальных психофизических особенностей, образовательных потребностей, медицинских показаний и уровня подготовки обучающегося. </w:t>
      </w:r>
    </w:p>
    <w:p w:rsidR="00A0523D" w:rsidRDefault="00A0523D" w:rsidP="00A0523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15465F" w:rsidRPr="000E789E" w:rsidRDefault="0015465F" w:rsidP="000E789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0E789E">
        <w:rPr>
          <w:b/>
          <w:bCs/>
          <w:sz w:val="24"/>
          <w:szCs w:val="24"/>
        </w:rPr>
        <w:t>Материально-техническая база</w:t>
      </w:r>
    </w:p>
    <w:p w:rsidR="0015465F" w:rsidRDefault="0015465F" w:rsidP="000E789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</w:t>
      </w:r>
      <w:r w:rsidR="000E789E">
        <w:rPr>
          <w:sz w:val="24"/>
          <w:szCs w:val="24"/>
        </w:rPr>
        <w:t xml:space="preserve">общеобразовательных </w:t>
      </w:r>
      <w:r>
        <w:rPr>
          <w:sz w:val="24"/>
          <w:szCs w:val="24"/>
        </w:rPr>
        <w:t>прог</w:t>
      </w:r>
      <w:r w:rsidR="000E789E">
        <w:rPr>
          <w:sz w:val="24"/>
          <w:szCs w:val="24"/>
        </w:rPr>
        <w:t xml:space="preserve">рамм на уровне школы осуществляется в </w:t>
      </w:r>
      <w:r>
        <w:rPr>
          <w:sz w:val="24"/>
          <w:szCs w:val="24"/>
        </w:rPr>
        <w:t xml:space="preserve"> двух здани</w:t>
      </w:r>
      <w:r w:rsidR="000E789E">
        <w:rPr>
          <w:sz w:val="24"/>
          <w:szCs w:val="24"/>
        </w:rPr>
        <w:t>ях</w:t>
      </w:r>
      <w:r>
        <w:rPr>
          <w:sz w:val="24"/>
          <w:szCs w:val="24"/>
        </w:rPr>
        <w:t xml:space="preserve"> (</w:t>
      </w:r>
      <w:r w:rsidR="000E789E">
        <w:rPr>
          <w:sz w:val="24"/>
          <w:szCs w:val="24"/>
        </w:rPr>
        <w:t xml:space="preserve">с. Аятское, </w:t>
      </w:r>
      <w:r>
        <w:rPr>
          <w:sz w:val="24"/>
          <w:szCs w:val="24"/>
        </w:rPr>
        <w:t>ул. Карла Маркса, д.</w:t>
      </w:r>
      <w:r w:rsidR="000E789E">
        <w:rPr>
          <w:sz w:val="24"/>
          <w:szCs w:val="24"/>
        </w:rPr>
        <w:t>5/би ул. Калинина, д.5</w:t>
      </w:r>
      <w:r>
        <w:rPr>
          <w:sz w:val="24"/>
          <w:szCs w:val="24"/>
        </w:rPr>
        <w:t xml:space="preserve">). Помещения находятся в удовлетворительном состоянии. </w:t>
      </w:r>
      <w:r w:rsidR="000E789E">
        <w:rPr>
          <w:sz w:val="24"/>
          <w:szCs w:val="24"/>
        </w:rPr>
        <w:t xml:space="preserve">Проектная мощность зданий </w:t>
      </w:r>
      <w:r>
        <w:rPr>
          <w:sz w:val="24"/>
          <w:szCs w:val="24"/>
        </w:rPr>
        <w:t xml:space="preserve">школы </w:t>
      </w:r>
      <w:r w:rsidR="000E789E">
        <w:rPr>
          <w:sz w:val="24"/>
          <w:szCs w:val="24"/>
        </w:rPr>
        <w:t>220</w:t>
      </w:r>
      <w:r>
        <w:rPr>
          <w:sz w:val="24"/>
          <w:szCs w:val="24"/>
        </w:rPr>
        <w:t xml:space="preserve"> мест. </w:t>
      </w:r>
      <w:r w:rsidR="000E789E">
        <w:rPr>
          <w:sz w:val="24"/>
          <w:szCs w:val="24"/>
        </w:rPr>
        <w:t>Объкты оснащены</w:t>
      </w:r>
      <w:r>
        <w:rPr>
          <w:sz w:val="24"/>
          <w:szCs w:val="24"/>
        </w:rPr>
        <w:t xml:space="preserve"> пожарной сигнализацией, имеется видеонаблюдение, охрана.</w:t>
      </w:r>
    </w:p>
    <w:p w:rsidR="0015465F" w:rsidRDefault="0015465F" w:rsidP="000E789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основном здании для реализации программы развития оборудовано </w:t>
      </w:r>
      <w:r w:rsidR="000E789E" w:rsidRPr="00BE3867">
        <w:rPr>
          <w:sz w:val="24"/>
          <w:szCs w:val="24"/>
        </w:rPr>
        <w:t>9</w:t>
      </w:r>
      <w:r>
        <w:rPr>
          <w:sz w:val="24"/>
          <w:szCs w:val="24"/>
        </w:rPr>
        <w:t xml:space="preserve"> учебных кабинетов,</w:t>
      </w:r>
    </w:p>
    <w:p w:rsidR="000E789E" w:rsidRDefault="0015465F" w:rsidP="000E789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них: 2 кабинета русского языка и литературы, 1 кабинет математики, </w:t>
      </w:r>
      <w:r w:rsidR="000E789E">
        <w:rPr>
          <w:sz w:val="24"/>
          <w:szCs w:val="24"/>
        </w:rPr>
        <w:t xml:space="preserve">1 кабинета иностранного </w:t>
      </w:r>
      <w:r>
        <w:rPr>
          <w:sz w:val="24"/>
          <w:szCs w:val="24"/>
        </w:rPr>
        <w:t>языка, 1 кабинет информатики, 1 кабинет истории и общес</w:t>
      </w:r>
      <w:r w:rsidR="000E789E">
        <w:rPr>
          <w:sz w:val="24"/>
          <w:szCs w:val="24"/>
        </w:rPr>
        <w:t xml:space="preserve">твознания, 1 кабинет биологии, химии, </w:t>
      </w:r>
      <w:r>
        <w:rPr>
          <w:sz w:val="24"/>
          <w:szCs w:val="24"/>
        </w:rPr>
        <w:t xml:space="preserve">географии (с лаборантской), </w:t>
      </w:r>
      <w:r w:rsidR="000E789E">
        <w:rPr>
          <w:sz w:val="24"/>
          <w:szCs w:val="24"/>
        </w:rPr>
        <w:t xml:space="preserve">1 кабинет физики (с </w:t>
      </w:r>
      <w:r>
        <w:rPr>
          <w:sz w:val="24"/>
          <w:szCs w:val="24"/>
        </w:rPr>
        <w:t xml:space="preserve">лаборантской), 1 кабинет обслуживающего труда. </w:t>
      </w:r>
      <w:r w:rsidR="000E789E">
        <w:rPr>
          <w:sz w:val="24"/>
          <w:szCs w:val="24"/>
        </w:rPr>
        <w:t>В здании начальной школы: 4 кабинета начальных классов с игровыми, кабинет тьютора, кабинет педагог-психолога.</w:t>
      </w:r>
    </w:p>
    <w:p w:rsidR="00BE3867" w:rsidRDefault="0015465F" w:rsidP="00BE386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Учебные к</w:t>
      </w:r>
      <w:r w:rsidR="000E789E">
        <w:rPr>
          <w:sz w:val="24"/>
          <w:szCs w:val="24"/>
        </w:rPr>
        <w:t xml:space="preserve">абинеты оснащены необходимым </w:t>
      </w:r>
      <w:r>
        <w:rPr>
          <w:sz w:val="24"/>
          <w:szCs w:val="24"/>
        </w:rPr>
        <w:t>оборудованием, дидактическими и технически</w:t>
      </w:r>
      <w:r w:rsidR="000E789E">
        <w:rPr>
          <w:sz w:val="24"/>
          <w:szCs w:val="24"/>
        </w:rPr>
        <w:t>ми средствами обучения, учебно-</w:t>
      </w:r>
      <w:r>
        <w:rPr>
          <w:sz w:val="24"/>
          <w:szCs w:val="24"/>
        </w:rPr>
        <w:t>вспомогательным материалом и соответствуют треб</w:t>
      </w:r>
      <w:r w:rsidR="000E789E">
        <w:rPr>
          <w:sz w:val="24"/>
          <w:szCs w:val="24"/>
        </w:rPr>
        <w:t xml:space="preserve">ованиям для успешной реализации </w:t>
      </w:r>
      <w:r>
        <w:rPr>
          <w:sz w:val="24"/>
          <w:szCs w:val="24"/>
        </w:rPr>
        <w:t>теоретической и практической частей ООП, включая расходные материалы и кан</w:t>
      </w:r>
      <w:r w:rsidR="000E789E">
        <w:rPr>
          <w:sz w:val="24"/>
          <w:szCs w:val="24"/>
        </w:rPr>
        <w:t xml:space="preserve">целярские </w:t>
      </w:r>
      <w:r>
        <w:rPr>
          <w:sz w:val="24"/>
          <w:szCs w:val="24"/>
        </w:rPr>
        <w:t>принадлежности (бумага для ручного и машинного письма, к</w:t>
      </w:r>
      <w:r w:rsidR="000E789E">
        <w:rPr>
          <w:sz w:val="24"/>
          <w:szCs w:val="24"/>
        </w:rPr>
        <w:t xml:space="preserve">артриджи, инструменты письма (в </w:t>
      </w:r>
      <w:r>
        <w:rPr>
          <w:sz w:val="24"/>
          <w:szCs w:val="24"/>
        </w:rPr>
        <w:t>тетрадях и на доске), изобразительного искусст</w:t>
      </w:r>
      <w:r w:rsidR="000E789E">
        <w:rPr>
          <w:sz w:val="24"/>
          <w:szCs w:val="24"/>
        </w:rPr>
        <w:t xml:space="preserve">ва, технологической обработки и </w:t>
      </w:r>
      <w:r>
        <w:rPr>
          <w:sz w:val="24"/>
          <w:szCs w:val="24"/>
        </w:rPr>
        <w:t>конструирования, химические реактивы</w:t>
      </w:r>
      <w:r w:rsidR="00BE3867">
        <w:rPr>
          <w:sz w:val="24"/>
          <w:szCs w:val="24"/>
        </w:rPr>
        <w:t xml:space="preserve">, носители цифровой информации. </w:t>
      </w:r>
      <w:r>
        <w:rPr>
          <w:sz w:val="24"/>
          <w:szCs w:val="24"/>
        </w:rPr>
        <w:t>В школе имеет</w:t>
      </w:r>
      <w:r w:rsidR="00BE3867">
        <w:rPr>
          <w:sz w:val="24"/>
          <w:szCs w:val="24"/>
        </w:rPr>
        <w:t xml:space="preserve">ся спортивный зал с тренерской. В школьной </w:t>
      </w:r>
      <w:r>
        <w:rPr>
          <w:sz w:val="24"/>
          <w:szCs w:val="24"/>
        </w:rPr>
        <w:t>библиотек</w:t>
      </w:r>
      <w:r w:rsidR="00BE3867">
        <w:rPr>
          <w:sz w:val="24"/>
          <w:szCs w:val="24"/>
        </w:rPr>
        <w:t>е</w:t>
      </w:r>
      <w:r>
        <w:rPr>
          <w:sz w:val="24"/>
          <w:szCs w:val="24"/>
        </w:rPr>
        <w:t xml:space="preserve"> выделено и оборудовано место для дистанционого</w:t>
      </w:r>
      <w:r w:rsidR="00BE38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обучения. </w:t>
      </w:r>
    </w:p>
    <w:p w:rsidR="00B86C0B" w:rsidRDefault="00B86C0B" w:rsidP="0015465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15465F" w:rsidRPr="00B86C0B" w:rsidRDefault="0015465F" w:rsidP="00B86C0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86C0B">
        <w:rPr>
          <w:sz w:val="24"/>
          <w:szCs w:val="24"/>
        </w:rPr>
        <w:t>Материально-техническая база школы достаточна для осуществления образовательного</w:t>
      </w:r>
      <w:r w:rsidR="00B86C0B">
        <w:rPr>
          <w:sz w:val="24"/>
          <w:szCs w:val="24"/>
        </w:rPr>
        <w:t xml:space="preserve"> </w:t>
      </w:r>
      <w:r w:rsidRPr="00B86C0B">
        <w:rPr>
          <w:sz w:val="24"/>
          <w:szCs w:val="24"/>
        </w:rPr>
        <w:t>процесса в соответствии с реализуемыми основными общеобразовательными программами.</w:t>
      </w:r>
    </w:p>
    <w:p w:rsidR="0015465F" w:rsidRPr="00B86C0B" w:rsidRDefault="0015465F" w:rsidP="00B86C0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86C0B">
        <w:rPr>
          <w:sz w:val="24"/>
          <w:szCs w:val="24"/>
        </w:rPr>
        <w:t>Необходимый уровень информационно-технического обе</w:t>
      </w:r>
      <w:r w:rsidR="00B86C0B">
        <w:rPr>
          <w:sz w:val="24"/>
          <w:szCs w:val="24"/>
        </w:rPr>
        <w:t xml:space="preserve">спечения поддерживается за счѐт </w:t>
      </w:r>
      <w:r w:rsidRPr="00B86C0B">
        <w:rPr>
          <w:sz w:val="24"/>
          <w:szCs w:val="24"/>
        </w:rPr>
        <w:t>бюджетного финансирования, соотв</w:t>
      </w:r>
      <w:r w:rsidR="00B86C0B">
        <w:rPr>
          <w:sz w:val="24"/>
          <w:szCs w:val="24"/>
        </w:rPr>
        <w:t xml:space="preserve">етствует требованиям ФГОС. </w:t>
      </w:r>
      <w:r w:rsidRPr="00B86C0B">
        <w:rPr>
          <w:sz w:val="24"/>
          <w:szCs w:val="24"/>
        </w:rPr>
        <w:t>Учебные помещения школы в достаточном количестве ос</w:t>
      </w:r>
      <w:r w:rsidR="00B86C0B">
        <w:rPr>
          <w:sz w:val="24"/>
          <w:szCs w:val="24"/>
        </w:rPr>
        <w:t xml:space="preserve">нащены мебелью, соответствующей </w:t>
      </w:r>
      <w:r w:rsidRPr="00B86C0B">
        <w:rPr>
          <w:sz w:val="24"/>
          <w:szCs w:val="24"/>
        </w:rPr>
        <w:t xml:space="preserve">возрастным особенностям обучающихся. Учебная мебель </w:t>
      </w:r>
      <w:r w:rsidR="00B86C0B">
        <w:rPr>
          <w:sz w:val="24"/>
          <w:szCs w:val="24"/>
        </w:rPr>
        <w:t>промаркирована в соответствии с</w:t>
      </w:r>
      <w:r w:rsidRPr="00B86C0B">
        <w:rPr>
          <w:sz w:val="24"/>
          <w:szCs w:val="24"/>
        </w:rPr>
        <w:t>санитарно-гигиеническими требованиями. В кабинетах выделе</w:t>
      </w:r>
      <w:r w:rsidR="00B86C0B">
        <w:rPr>
          <w:sz w:val="24"/>
          <w:szCs w:val="24"/>
        </w:rPr>
        <w:t xml:space="preserve">ны зона рабочего места учителя, </w:t>
      </w:r>
      <w:r w:rsidRPr="00B86C0B">
        <w:rPr>
          <w:sz w:val="24"/>
          <w:szCs w:val="24"/>
        </w:rPr>
        <w:t xml:space="preserve">зона учебных занятий, информационно- методическая зона. </w:t>
      </w:r>
      <w:r w:rsidR="00B86C0B">
        <w:rPr>
          <w:sz w:val="24"/>
          <w:szCs w:val="24"/>
        </w:rPr>
        <w:t xml:space="preserve">В каждом кабинете сформирован и </w:t>
      </w:r>
      <w:r w:rsidRPr="00B86C0B">
        <w:rPr>
          <w:sz w:val="24"/>
          <w:szCs w:val="24"/>
        </w:rPr>
        <w:t>поддерживается в актуальном состоянии паспорт кабинета.</w:t>
      </w:r>
    </w:p>
    <w:p w:rsidR="0015465F" w:rsidRPr="00B86C0B" w:rsidRDefault="0015465F" w:rsidP="00B86C0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86C0B">
        <w:rPr>
          <w:sz w:val="24"/>
          <w:szCs w:val="24"/>
        </w:rPr>
        <w:t>В основное здание школы обеспечена архитектурн</w:t>
      </w:r>
      <w:r w:rsidR="00B86C0B">
        <w:rPr>
          <w:sz w:val="24"/>
          <w:szCs w:val="24"/>
        </w:rPr>
        <w:t xml:space="preserve">ая доступность (возможность для </w:t>
      </w:r>
      <w:r w:rsidRPr="00B86C0B">
        <w:rPr>
          <w:sz w:val="24"/>
          <w:szCs w:val="24"/>
        </w:rPr>
        <w:t>беспрепятственного доступа обучающихся с огранич</w:t>
      </w:r>
      <w:r w:rsidR="00B86C0B">
        <w:rPr>
          <w:sz w:val="24"/>
          <w:szCs w:val="24"/>
        </w:rPr>
        <w:t xml:space="preserve">енными возможностями здоровья и </w:t>
      </w:r>
      <w:r w:rsidRPr="00B86C0B">
        <w:rPr>
          <w:sz w:val="24"/>
          <w:szCs w:val="24"/>
        </w:rPr>
        <w:t>инвалидов). Здание школы, набор и размеще</w:t>
      </w:r>
      <w:r w:rsidR="00B86C0B">
        <w:rPr>
          <w:sz w:val="24"/>
          <w:szCs w:val="24"/>
        </w:rPr>
        <w:t xml:space="preserve">ние помещений для осуществления </w:t>
      </w:r>
      <w:r w:rsidRPr="00B86C0B">
        <w:rPr>
          <w:sz w:val="24"/>
          <w:szCs w:val="24"/>
        </w:rPr>
        <w:t>обслуживан</w:t>
      </w:r>
      <w:r w:rsidR="00B86C0B">
        <w:rPr>
          <w:sz w:val="24"/>
          <w:szCs w:val="24"/>
        </w:rPr>
        <w:t xml:space="preserve">ия </w:t>
      </w:r>
      <w:r w:rsidRPr="00B86C0B">
        <w:rPr>
          <w:sz w:val="24"/>
          <w:szCs w:val="24"/>
        </w:rPr>
        <w:t>образовательной деятельности, активной деятельности,</w:t>
      </w:r>
      <w:r w:rsidR="00B86C0B">
        <w:rPr>
          <w:sz w:val="24"/>
          <w:szCs w:val="24"/>
        </w:rPr>
        <w:t xml:space="preserve"> отдыха, питания и медицинского </w:t>
      </w:r>
      <w:r w:rsidRPr="00B86C0B">
        <w:rPr>
          <w:sz w:val="24"/>
          <w:szCs w:val="24"/>
        </w:rPr>
        <w:t>обслуживания обучающихся, их площадь, освещенн</w:t>
      </w:r>
      <w:r w:rsidR="00B86C0B">
        <w:rPr>
          <w:sz w:val="24"/>
          <w:szCs w:val="24"/>
        </w:rPr>
        <w:t xml:space="preserve">ость и воздушно-тепловой режим, </w:t>
      </w:r>
      <w:r w:rsidRPr="00B86C0B">
        <w:rPr>
          <w:sz w:val="24"/>
          <w:szCs w:val="24"/>
        </w:rPr>
        <w:t>расположение и размеры рабочих, учебных зон и</w:t>
      </w:r>
      <w:r w:rsidR="00B86C0B">
        <w:rPr>
          <w:sz w:val="24"/>
          <w:szCs w:val="24"/>
        </w:rPr>
        <w:t xml:space="preserve"> зон для индивидуальных занятий </w:t>
      </w:r>
      <w:r w:rsidRPr="00B86C0B">
        <w:rPr>
          <w:sz w:val="24"/>
          <w:szCs w:val="24"/>
        </w:rPr>
        <w:t>соответствуют государственным санитарно-эпидемиоло</w:t>
      </w:r>
      <w:r w:rsidR="00B86C0B">
        <w:rPr>
          <w:sz w:val="24"/>
          <w:szCs w:val="24"/>
        </w:rPr>
        <w:t xml:space="preserve">гическим правилам и нормативам, </w:t>
      </w:r>
      <w:r w:rsidRPr="00B86C0B">
        <w:rPr>
          <w:sz w:val="24"/>
          <w:szCs w:val="24"/>
        </w:rPr>
        <w:t>обеспечивают возможность безопасной и комфортной о</w:t>
      </w:r>
      <w:r w:rsidR="00B86C0B">
        <w:rPr>
          <w:sz w:val="24"/>
          <w:szCs w:val="24"/>
        </w:rPr>
        <w:t xml:space="preserve">рганизации всех видов учебной и </w:t>
      </w:r>
      <w:r w:rsidRPr="00B86C0B">
        <w:rPr>
          <w:sz w:val="24"/>
          <w:szCs w:val="24"/>
        </w:rPr>
        <w:t>внеурочной деятельности для всех участников образовательных отношений.</w:t>
      </w:r>
    </w:p>
    <w:p w:rsidR="00E40A89" w:rsidRDefault="00E40A89" w:rsidP="00B86C0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15465F" w:rsidRPr="00B86C0B" w:rsidRDefault="0015465F" w:rsidP="00B86C0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86C0B">
        <w:rPr>
          <w:sz w:val="24"/>
          <w:szCs w:val="24"/>
        </w:rPr>
        <w:t>Для обеспечения жизнедеятельности в рамках реа</w:t>
      </w:r>
      <w:r w:rsidR="00E40A89">
        <w:rPr>
          <w:sz w:val="24"/>
          <w:szCs w:val="24"/>
        </w:rPr>
        <w:t xml:space="preserve">лизации ООП в школы оборудованы </w:t>
      </w:r>
      <w:r w:rsidRPr="00B86C0B">
        <w:rPr>
          <w:sz w:val="24"/>
          <w:szCs w:val="24"/>
        </w:rPr>
        <w:t>кабинет врача (с процедурным кабинетом), столовая с двумя обеденным зал</w:t>
      </w:r>
      <w:r w:rsidR="00E40A89">
        <w:rPr>
          <w:sz w:val="24"/>
          <w:szCs w:val="24"/>
        </w:rPr>
        <w:t xml:space="preserve">ом и мойкой, </w:t>
      </w:r>
      <w:r w:rsidRPr="00B86C0B">
        <w:rPr>
          <w:sz w:val="24"/>
          <w:szCs w:val="24"/>
        </w:rPr>
        <w:t>гардероб, спортивные раздевалки, санузлы, места личной гигиены.</w:t>
      </w:r>
    </w:p>
    <w:p w:rsidR="0015465F" w:rsidRPr="00B86C0B" w:rsidRDefault="0015465F" w:rsidP="00B86C0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86C0B">
        <w:rPr>
          <w:sz w:val="24"/>
          <w:szCs w:val="24"/>
        </w:rPr>
        <w:t>Материально-техническое оснащение образовательной деятельност</w:t>
      </w:r>
      <w:r w:rsidR="00D961BB">
        <w:rPr>
          <w:sz w:val="24"/>
          <w:szCs w:val="24"/>
        </w:rPr>
        <w:t xml:space="preserve">и школы </w:t>
      </w:r>
      <w:r w:rsidRPr="00B86C0B">
        <w:rPr>
          <w:sz w:val="24"/>
          <w:szCs w:val="24"/>
        </w:rPr>
        <w:t>обеспечивают возможность:</w:t>
      </w:r>
    </w:p>
    <w:p w:rsidR="0015465F" w:rsidRPr="00B86C0B" w:rsidRDefault="0015465F" w:rsidP="00B86C0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86C0B">
        <w:rPr>
          <w:sz w:val="24"/>
          <w:szCs w:val="24"/>
        </w:rPr>
        <w:t>-реализации индивидуальных учебных плано</w:t>
      </w:r>
      <w:r w:rsidR="00D961BB">
        <w:rPr>
          <w:sz w:val="24"/>
          <w:szCs w:val="24"/>
        </w:rPr>
        <w:t xml:space="preserve">в обучающихся, осуществления их </w:t>
      </w:r>
      <w:r w:rsidRPr="00B86C0B">
        <w:rPr>
          <w:sz w:val="24"/>
          <w:szCs w:val="24"/>
        </w:rPr>
        <w:t>самостоятельной образовательной деятельности.</w:t>
      </w:r>
    </w:p>
    <w:p w:rsidR="0015465F" w:rsidRPr="00B86C0B" w:rsidRDefault="0015465F" w:rsidP="00B86C0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86C0B">
        <w:rPr>
          <w:sz w:val="24"/>
          <w:szCs w:val="24"/>
        </w:rPr>
        <w:t>-включения обучающихся в проектную и учебно-</w:t>
      </w:r>
      <w:r w:rsidR="00D961BB">
        <w:rPr>
          <w:sz w:val="24"/>
          <w:szCs w:val="24"/>
        </w:rPr>
        <w:t xml:space="preserve">исследовательскую деятельность, </w:t>
      </w:r>
      <w:r w:rsidRPr="00B86C0B">
        <w:rPr>
          <w:sz w:val="24"/>
          <w:szCs w:val="24"/>
        </w:rPr>
        <w:t>проведения наблюдений и экспериментов, в том ч</w:t>
      </w:r>
      <w:r w:rsidR="00D961BB">
        <w:rPr>
          <w:sz w:val="24"/>
          <w:szCs w:val="24"/>
        </w:rPr>
        <w:t xml:space="preserve">исле с использованием: учебного </w:t>
      </w:r>
      <w:r w:rsidRPr="00B86C0B">
        <w:rPr>
          <w:sz w:val="24"/>
          <w:szCs w:val="24"/>
        </w:rPr>
        <w:t>лабораторного оборудования; цифрового (электронного) и традиционного измерения, включая</w:t>
      </w:r>
    </w:p>
    <w:p w:rsidR="0015465F" w:rsidRPr="00B86C0B" w:rsidRDefault="0015465F" w:rsidP="00B86C0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86C0B">
        <w:rPr>
          <w:sz w:val="24"/>
          <w:szCs w:val="24"/>
        </w:rPr>
        <w:t>определение местонахождения; виртуальных лаборато</w:t>
      </w:r>
      <w:r w:rsidR="00D961BB">
        <w:rPr>
          <w:sz w:val="24"/>
          <w:szCs w:val="24"/>
        </w:rPr>
        <w:t xml:space="preserve">рий, вещественных и виртуально- </w:t>
      </w:r>
      <w:r w:rsidRPr="00B86C0B">
        <w:rPr>
          <w:sz w:val="24"/>
          <w:szCs w:val="24"/>
        </w:rPr>
        <w:t xml:space="preserve">наглядных моделей и коллекции основных математических </w:t>
      </w:r>
      <w:r w:rsidR="00D961BB">
        <w:rPr>
          <w:sz w:val="24"/>
          <w:szCs w:val="24"/>
        </w:rPr>
        <w:t xml:space="preserve">и естественнонаучных объектов и </w:t>
      </w:r>
      <w:r w:rsidRPr="00B86C0B">
        <w:rPr>
          <w:sz w:val="24"/>
          <w:szCs w:val="24"/>
        </w:rPr>
        <w:t>явлений;</w:t>
      </w:r>
    </w:p>
    <w:p w:rsidR="0015465F" w:rsidRPr="00B86C0B" w:rsidRDefault="0015465F" w:rsidP="00B86C0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86C0B">
        <w:rPr>
          <w:sz w:val="24"/>
          <w:szCs w:val="24"/>
        </w:rPr>
        <w:t>-художественного творчества с использование</w:t>
      </w:r>
      <w:r w:rsidR="00D961BB">
        <w:rPr>
          <w:sz w:val="24"/>
          <w:szCs w:val="24"/>
        </w:rPr>
        <w:t xml:space="preserve">м ручных, электрических и ИКТ - </w:t>
      </w:r>
      <w:r w:rsidRPr="00B86C0B">
        <w:rPr>
          <w:sz w:val="24"/>
          <w:szCs w:val="24"/>
        </w:rPr>
        <w:t>инструментов и таких материалов, как бумага, ткань</w:t>
      </w:r>
      <w:r w:rsidR="00D961BB">
        <w:rPr>
          <w:sz w:val="24"/>
          <w:szCs w:val="24"/>
        </w:rPr>
        <w:t xml:space="preserve">, нити для вязания и ткачества, различные </w:t>
      </w:r>
      <w:r w:rsidRPr="00B86C0B">
        <w:rPr>
          <w:sz w:val="24"/>
          <w:szCs w:val="24"/>
        </w:rPr>
        <w:t>краски, глина, дерево, реализации художественно-оформите</w:t>
      </w:r>
      <w:r w:rsidR="00D961BB">
        <w:rPr>
          <w:sz w:val="24"/>
          <w:szCs w:val="24"/>
        </w:rPr>
        <w:t xml:space="preserve">льских и издательских проектов, </w:t>
      </w:r>
      <w:r w:rsidRPr="00B86C0B">
        <w:rPr>
          <w:sz w:val="24"/>
          <w:szCs w:val="24"/>
        </w:rPr>
        <w:t>натурной и рисованной мультипликации;</w:t>
      </w:r>
    </w:p>
    <w:p w:rsidR="0015465F" w:rsidRPr="00B86C0B" w:rsidRDefault="0015465F" w:rsidP="00B86C0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86C0B">
        <w:rPr>
          <w:sz w:val="24"/>
          <w:szCs w:val="24"/>
        </w:rPr>
        <w:t>-создания материальных и информационных объ</w:t>
      </w:r>
      <w:r w:rsidR="00D961BB">
        <w:rPr>
          <w:sz w:val="24"/>
          <w:szCs w:val="24"/>
        </w:rPr>
        <w:t xml:space="preserve">ектов с использованием ручных и </w:t>
      </w:r>
      <w:r w:rsidRPr="00B86C0B">
        <w:rPr>
          <w:sz w:val="24"/>
          <w:szCs w:val="24"/>
        </w:rPr>
        <w:t>электроинструментов, применяемых в избранны</w:t>
      </w:r>
      <w:r w:rsidR="00D961BB">
        <w:rPr>
          <w:sz w:val="24"/>
          <w:szCs w:val="24"/>
        </w:rPr>
        <w:t xml:space="preserve">х для изучения распространенных </w:t>
      </w:r>
      <w:r w:rsidRPr="00B86C0B">
        <w:rPr>
          <w:sz w:val="24"/>
          <w:szCs w:val="24"/>
        </w:rPr>
        <w:t>технологиях</w:t>
      </w:r>
      <w:r w:rsidR="00D961BB">
        <w:rPr>
          <w:sz w:val="24"/>
          <w:szCs w:val="24"/>
        </w:rPr>
        <w:t xml:space="preserve"> </w:t>
      </w:r>
      <w:r w:rsidRPr="00B86C0B">
        <w:rPr>
          <w:sz w:val="24"/>
          <w:szCs w:val="24"/>
        </w:rPr>
        <w:t xml:space="preserve">(индустриальных, сельскохозяйственных, технологиях </w:t>
      </w:r>
      <w:r w:rsidR="00D961BB">
        <w:rPr>
          <w:sz w:val="24"/>
          <w:szCs w:val="24"/>
        </w:rPr>
        <w:t xml:space="preserve">ведения дома , информационных и </w:t>
      </w:r>
      <w:r w:rsidRPr="00B86C0B">
        <w:rPr>
          <w:sz w:val="24"/>
          <w:szCs w:val="24"/>
        </w:rPr>
        <w:t>коммуникационных технологиях), и таких материалов ,как д</w:t>
      </w:r>
      <w:r w:rsidR="00D961BB">
        <w:rPr>
          <w:sz w:val="24"/>
          <w:szCs w:val="24"/>
        </w:rPr>
        <w:t xml:space="preserve">ерево, пластик, металл, бумага, </w:t>
      </w:r>
      <w:r w:rsidRPr="00B86C0B">
        <w:rPr>
          <w:sz w:val="24"/>
          <w:szCs w:val="24"/>
        </w:rPr>
        <w:t>ткань, глина;</w:t>
      </w:r>
    </w:p>
    <w:p w:rsidR="0015465F" w:rsidRPr="00B86C0B" w:rsidRDefault="0015465F" w:rsidP="00B86C0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86C0B">
        <w:rPr>
          <w:sz w:val="24"/>
          <w:szCs w:val="24"/>
        </w:rPr>
        <w:t xml:space="preserve">-формирования личного опыта применения универсальных учебных действий </w:t>
      </w:r>
      <w:r w:rsidR="00D961BB">
        <w:rPr>
          <w:sz w:val="24"/>
          <w:szCs w:val="24"/>
        </w:rPr>
        <w:t xml:space="preserve">в экологически </w:t>
      </w:r>
      <w:r w:rsidRPr="00B86C0B">
        <w:rPr>
          <w:sz w:val="24"/>
          <w:szCs w:val="24"/>
        </w:rPr>
        <w:t>ориентированной социальной деятельности, р</w:t>
      </w:r>
      <w:r w:rsidR="00D961BB">
        <w:rPr>
          <w:sz w:val="24"/>
          <w:szCs w:val="24"/>
        </w:rPr>
        <w:t xml:space="preserve">азвитие экологического мышления </w:t>
      </w:r>
      <w:r w:rsidRPr="00B86C0B">
        <w:rPr>
          <w:sz w:val="24"/>
          <w:szCs w:val="24"/>
        </w:rPr>
        <w:t>и экологической культуры;</w:t>
      </w:r>
    </w:p>
    <w:p w:rsidR="0015465F" w:rsidRPr="00B86C0B" w:rsidRDefault="0015465F" w:rsidP="00B86C0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86C0B">
        <w:rPr>
          <w:sz w:val="24"/>
          <w:szCs w:val="24"/>
        </w:rPr>
        <w:t>-проектирования и конструирования, в том числе м</w:t>
      </w:r>
      <w:r w:rsidR="00D961BB">
        <w:rPr>
          <w:sz w:val="24"/>
          <w:szCs w:val="24"/>
        </w:rPr>
        <w:t xml:space="preserve">оделей с цифровым управлением и </w:t>
      </w:r>
      <w:r w:rsidRPr="00B86C0B">
        <w:rPr>
          <w:sz w:val="24"/>
          <w:szCs w:val="24"/>
        </w:rPr>
        <w:t>обратной связью, с использованием конструкторов; управления о</w:t>
      </w:r>
      <w:r w:rsidR="00D961BB">
        <w:rPr>
          <w:sz w:val="24"/>
          <w:szCs w:val="24"/>
        </w:rPr>
        <w:t xml:space="preserve">бъектами; </w:t>
      </w:r>
      <w:r w:rsidRPr="00B86C0B">
        <w:rPr>
          <w:sz w:val="24"/>
          <w:szCs w:val="24"/>
        </w:rPr>
        <w:t>программирования;</w:t>
      </w:r>
    </w:p>
    <w:p w:rsidR="0015465F" w:rsidRPr="00B86C0B" w:rsidRDefault="0015465F" w:rsidP="00B86C0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86C0B">
        <w:rPr>
          <w:sz w:val="24"/>
          <w:szCs w:val="24"/>
        </w:rPr>
        <w:t>-наблюдений, наглядного представления и анализа данных; использования цифровым</w:t>
      </w:r>
      <w:r w:rsidR="00D961BB">
        <w:rPr>
          <w:sz w:val="24"/>
          <w:szCs w:val="24"/>
        </w:rPr>
        <w:t xml:space="preserve"> </w:t>
      </w:r>
      <w:r w:rsidRPr="00B86C0B">
        <w:rPr>
          <w:sz w:val="24"/>
          <w:szCs w:val="24"/>
        </w:rPr>
        <w:t>планов и карт, спутниковых изображений</w:t>
      </w:r>
    </w:p>
    <w:p w:rsidR="0015465F" w:rsidRPr="00B86C0B" w:rsidRDefault="0015465F" w:rsidP="00B86C0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86C0B">
        <w:rPr>
          <w:sz w:val="24"/>
          <w:szCs w:val="24"/>
        </w:rPr>
        <w:t xml:space="preserve">-физического развития, систематических занятий </w:t>
      </w:r>
      <w:r w:rsidR="00D961BB">
        <w:rPr>
          <w:sz w:val="24"/>
          <w:szCs w:val="24"/>
        </w:rPr>
        <w:t xml:space="preserve">физической культурой и спортом, </w:t>
      </w:r>
      <w:r w:rsidRPr="00B86C0B">
        <w:rPr>
          <w:sz w:val="24"/>
          <w:szCs w:val="24"/>
        </w:rPr>
        <w:t>участия в физкультурно-спортивных и оздоровительных мероприятиях;</w:t>
      </w:r>
    </w:p>
    <w:p w:rsidR="0015465F" w:rsidRPr="00B86C0B" w:rsidRDefault="0015465F" w:rsidP="00B86C0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86C0B">
        <w:rPr>
          <w:sz w:val="24"/>
          <w:szCs w:val="24"/>
        </w:rPr>
        <w:t>-исполнения, сочинения и аранжировки музыкал</w:t>
      </w:r>
      <w:r w:rsidR="00D961BB">
        <w:rPr>
          <w:sz w:val="24"/>
          <w:szCs w:val="24"/>
        </w:rPr>
        <w:t xml:space="preserve">ьных произведений с применением </w:t>
      </w:r>
      <w:r w:rsidRPr="00B86C0B">
        <w:rPr>
          <w:sz w:val="24"/>
          <w:szCs w:val="24"/>
        </w:rPr>
        <w:t>традиционных народных и современных инструментов и цифровых технологий;</w:t>
      </w:r>
    </w:p>
    <w:p w:rsidR="0015465F" w:rsidRPr="00B86C0B" w:rsidRDefault="0015465F" w:rsidP="00B86C0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86C0B">
        <w:rPr>
          <w:sz w:val="24"/>
          <w:szCs w:val="24"/>
        </w:rPr>
        <w:t>-занятия по изучению правил дорожного движения с использованием игр, обор</w:t>
      </w:r>
      <w:r w:rsidR="00D961BB">
        <w:rPr>
          <w:sz w:val="24"/>
          <w:szCs w:val="24"/>
        </w:rPr>
        <w:t xml:space="preserve">удования, а </w:t>
      </w:r>
      <w:r w:rsidRPr="00B86C0B">
        <w:rPr>
          <w:sz w:val="24"/>
          <w:szCs w:val="24"/>
        </w:rPr>
        <w:t>также компьютерных технологий;</w:t>
      </w:r>
    </w:p>
    <w:p w:rsidR="0015465F" w:rsidRPr="00B86C0B" w:rsidRDefault="0015465F" w:rsidP="00B86C0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86C0B">
        <w:rPr>
          <w:sz w:val="24"/>
          <w:szCs w:val="24"/>
        </w:rPr>
        <w:t>-размещения продуктов познавательной, учебн</w:t>
      </w:r>
      <w:r w:rsidR="00D961BB">
        <w:rPr>
          <w:sz w:val="24"/>
          <w:szCs w:val="24"/>
        </w:rPr>
        <w:t xml:space="preserve">о-исследовательской и проектной </w:t>
      </w:r>
      <w:r w:rsidRPr="00B86C0B">
        <w:rPr>
          <w:sz w:val="24"/>
          <w:szCs w:val="24"/>
        </w:rPr>
        <w:t>деятельности обучающихся в информационно-обр</w:t>
      </w:r>
      <w:r w:rsidR="00D961BB">
        <w:rPr>
          <w:sz w:val="24"/>
          <w:szCs w:val="24"/>
        </w:rPr>
        <w:t xml:space="preserve">азовательной среде организации, </w:t>
      </w:r>
      <w:r w:rsidRPr="00B86C0B">
        <w:rPr>
          <w:sz w:val="24"/>
          <w:szCs w:val="24"/>
        </w:rPr>
        <w:t>осуществляющей образовательную деятельность;</w:t>
      </w:r>
    </w:p>
    <w:p w:rsidR="0015465F" w:rsidRPr="00B86C0B" w:rsidRDefault="0015465F" w:rsidP="00B86C0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86C0B">
        <w:rPr>
          <w:sz w:val="24"/>
          <w:szCs w:val="24"/>
        </w:rPr>
        <w:t>-проектирования и организации своей индивидуа</w:t>
      </w:r>
      <w:r w:rsidR="00D961BB">
        <w:rPr>
          <w:sz w:val="24"/>
          <w:szCs w:val="24"/>
        </w:rPr>
        <w:t xml:space="preserve">льной и групповой деятельности, </w:t>
      </w:r>
      <w:r w:rsidRPr="00B86C0B">
        <w:rPr>
          <w:sz w:val="24"/>
          <w:szCs w:val="24"/>
        </w:rPr>
        <w:t>организации своего времени с использованием ИКТ; план</w:t>
      </w:r>
      <w:r w:rsidR="00D961BB">
        <w:rPr>
          <w:sz w:val="24"/>
          <w:szCs w:val="24"/>
        </w:rPr>
        <w:t xml:space="preserve">ирования учебной деятельности, </w:t>
      </w:r>
      <w:r w:rsidRPr="00B86C0B">
        <w:rPr>
          <w:sz w:val="24"/>
          <w:szCs w:val="24"/>
        </w:rPr>
        <w:t>фиксирования ее реализации в целом и отдельных э</w:t>
      </w:r>
      <w:r w:rsidR="00D961BB">
        <w:rPr>
          <w:sz w:val="24"/>
          <w:szCs w:val="24"/>
        </w:rPr>
        <w:t xml:space="preserve">тапов (выступлений, дискуссий, </w:t>
      </w:r>
      <w:r w:rsidRPr="00B86C0B">
        <w:rPr>
          <w:sz w:val="24"/>
          <w:szCs w:val="24"/>
        </w:rPr>
        <w:t>экспериментов);</w:t>
      </w:r>
    </w:p>
    <w:p w:rsidR="0015465F" w:rsidRPr="00B86C0B" w:rsidRDefault="0015465F" w:rsidP="00D961B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86C0B">
        <w:rPr>
          <w:sz w:val="24"/>
          <w:szCs w:val="24"/>
        </w:rPr>
        <w:t>-обеспечения доступа в школьной библиотеке к ин</w:t>
      </w:r>
      <w:r w:rsidR="00D961BB">
        <w:rPr>
          <w:sz w:val="24"/>
          <w:szCs w:val="24"/>
        </w:rPr>
        <w:t xml:space="preserve">формационным ресурсам Интернета </w:t>
      </w:r>
      <w:r w:rsidRPr="00B86C0B">
        <w:rPr>
          <w:sz w:val="24"/>
          <w:szCs w:val="24"/>
        </w:rPr>
        <w:t>(через выделенный канал со скоростью подключен</w:t>
      </w:r>
      <w:r w:rsidR="00D961BB">
        <w:rPr>
          <w:sz w:val="24"/>
          <w:szCs w:val="24"/>
        </w:rPr>
        <w:t xml:space="preserve">ия не менее 5 Мбит/сек., учебной и </w:t>
      </w:r>
      <w:r w:rsidRPr="00B86C0B">
        <w:rPr>
          <w:sz w:val="24"/>
          <w:szCs w:val="24"/>
        </w:rPr>
        <w:t>художественной литературе , коллекциям медиа- ресур</w:t>
      </w:r>
      <w:r w:rsidR="00D961BB">
        <w:rPr>
          <w:sz w:val="24"/>
          <w:szCs w:val="24"/>
        </w:rPr>
        <w:t xml:space="preserve">сов на электронных носителях, к </w:t>
      </w:r>
      <w:r w:rsidRPr="00B86C0B">
        <w:rPr>
          <w:sz w:val="24"/>
          <w:szCs w:val="24"/>
        </w:rPr>
        <w:t>множительной технике для тиражирования учебных и ме</w:t>
      </w:r>
      <w:r w:rsidR="00D961BB">
        <w:rPr>
          <w:sz w:val="24"/>
          <w:szCs w:val="24"/>
        </w:rPr>
        <w:t xml:space="preserve">тодических тексто-графических и </w:t>
      </w:r>
      <w:r w:rsidRPr="00B86C0B">
        <w:rPr>
          <w:sz w:val="24"/>
          <w:szCs w:val="24"/>
        </w:rPr>
        <w:t>аудиовидеоматериалов, результатов творческой, научн</w:t>
      </w:r>
      <w:r w:rsidR="00D961BB">
        <w:rPr>
          <w:sz w:val="24"/>
          <w:szCs w:val="24"/>
        </w:rPr>
        <w:t xml:space="preserve">о-исследовательской и проектной </w:t>
      </w:r>
      <w:r w:rsidRPr="00B86C0B">
        <w:rPr>
          <w:sz w:val="24"/>
          <w:szCs w:val="24"/>
        </w:rPr>
        <w:t>деятельности учащихся ;</w:t>
      </w:r>
    </w:p>
    <w:p w:rsidR="00D961BB" w:rsidRDefault="0015465F" w:rsidP="00D961B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86C0B">
        <w:rPr>
          <w:sz w:val="24"/>
          <w:szCs w:val="24"/>
        </w:rPr>
        <w:t>-планирования учебной деятельности, фиксации ее динамики, промежуточных и итоговых</w:t>
      </w:r>
      <w:r w:rsidR="00D961BB">
        <w:rPr>
          <w:sz w:val="24"/>
          <w:szCs w:val="24"/>
        </w:rPr>
        <w:t xml:space="preserve"> результатов;</w:t>
      </w:r>
    </w:p>
    <w:p w:rsidR="00D961BB" w:rsidRDefault="0015465F" w:rsidP="00D961BB">
      <w:pPr>
        <w:spacing w:after="0" w:line="240" w:lineRule="auto"/>
        <w:jc w:val="both"/>
        <w:rPr>
          <w:sz w:val="24"/>
          <w:szCs w:val="24"/>
        </w:rPr>
      </w:pPr>
      <w:r w:rsidRPr="00B86C0B">
        <w:rPr>
          <w:sz w:val="24"/>
          <w:szCs w:val="24"/>
        </w:rPr>
        <w:t xml:space="preserve">-проведения массовых мероприятий, собраний, представлений; </w:t>
      </w:r>
      <w:r w:rsidR="00D961BB">
        <w:rPr>
          <w:sz w:val="24"/>
          <w:szCs w:val="24"/>
        </w:rPr>
        <w:t xml:space="preserve"> </w:t>
      </w:r>
    </w:p>
    <w:p w:rsidR="0015465F" w:rsidRPr="00B86C0B" w:rsidRDefault="00D961BB" w:rsidP="00D961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-досуга и общения </w:t>
      </w:r>
      <w:r w:rsidR="0015465F" w:rsidRPr="00B86C0B">
        <w:rPr>
          <w:sz w:val="24"/>
          <w:szCs w:val="24"/>
        </w:rPr>
        <w:t>обучающихся с возможностью для массового про</w:t>
      </w:r>
      <w:r>
        <w:rPr>
          <w:sz w:val="24"/>
          <w:szCs w:val="24"/>
        </w:rPr>
        <w:t xml:space="preserve">смотра кино- и видеоматериалов, </w:t>
      </w:r>
      <w:r w:rsidR="0015465F" w:rsidRPr="00B86C0B">
        <w:rPr>
          <w:sz w:val="24"/>
          <w:szCs w:val="24"/>
        </w:rPr>
        <w:t>обеспеченных озвучиванием, освещением и мультимедиа сопровождением;</w:t>
      </w:r>
    </w:p>
    <w:p w:rsidR="0015465F" w:rsidRPr="00B86C0B" w:rsidRDefault="0015465F" w:rsidP="00D961B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86C0B">
        <w:rPr>
          <w:sz w:val="24"/>
          <w:szCs w:val="24"/>
        </w:rPr>
        <w:t>-выпуска школьных печатных изданий, работы школьного телевидения,</w:t>
      </w:r>
    </w:p>
    <w:p w:rsidR="0015465F" w:rsidRPr="00B86C0B" w:rsidRDefault="0015465F" w:rsidP="00D961B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86C0B">
        <w:rPr>
          <w:sz w:val="24"/>
          <w:szCs w:val="24"/>
        </w:rPr>
        <w:t>-организации качественного горячего питания, мед</w:t>
      </w:r>
      <w:r w:rsidR="00D961BB">
        <w:rPr>
          <w:sz w:val="24"/>
          <w:szCs w:val="24"/>
        </w:rPr>
        <w:t xml:space="preserve">ицинского обслуживания и отдыха </w:t>
      </w:r>
      <w:r w:rsidRPr="00B86C0B">
        <w:rPr>
          <w:sz w:val="24"/>
          <w:szCs w:val="24"/>
        </w:rPr>
        <w:t>обучающихся.</w:t>
      </w:r>
    </w:p>
    <w:p w:rsidR="00F150CD" w:rsidRPr="00F150CD" w:rsidRDefault="00F150CD" w:rsidP="00F150C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150CD">
        <w:rPr>
          <w:sz w:val="24"/>
          <w:szCs w:val="24"/>
        </w:rPr>
        <w:t xml:space="preserve">Объем библиотечного фонда на конец отчетного периода составляет 18552 экземпляров, из них: </w:t>
      </w:r>
    </w:p>
    <w:p w:rsidR="00F150CD" w:rsidRPr="00F150CD" w:rsidRDefault="00F150CD" w:rsidP="00F150C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150CD">
        <w:rPr>
          <w:sz w:val="24"/>
          <w:szCs w:val="24"/>
        </w:rPr>
        <w:t>- учебники – 5850,</w:t>
      </w:r>
    </w:p>
    <w:p w:rsidR="00F150CD" w:rsidRPr="00F150CD" w:rsidRDefault="00F150CD" w:rsidP="00F150C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150CD">
        <w:rPr>
          <w:sz w:val="24"/>
          <w:szCs w:val="24"/>
        </w:rPr>
        <w:t>- учебные пособия – 174,</w:t>
      </w:r>
    </w:p>
    <w:p w:rsidR="00F150CD" w:rsidRPr="00F150CD" w:rsidRDefault="00F150CD" w:rsidP="00F150C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150CD">
        <w:rPr>
          <w:sz w:val="24"/>
          <w:szCs w:val="24"/>
        </w:rPr>
        <w:t>- художественная литература – 11922,</w:t>
      </w:r>
    </w:p>
    <w:p w:rsidR="00F150CD" w:rsidRPr="00F150CD" w:rsidRDefault="00F150CD" w:rsidP="00F150C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150CD">
        <w:rPr>
          <w:sz w:val="24"/>
          <w:szCs w:val="24"/>
        </w:rPr>
        <w:t>- справочный материал – 344,</w:t>
      </w:r>
    </w:p>
    <w:p w:rsidR="00F150CD" w:rsidRPr="00F150CD" w:rsidRDefault="00F150CD" w:rsidP="00F150C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150CD">
        <w:rPr>
          <w:sz w:val="24"/>
          <w:szCs w:val="24"/>
        </w:rPr>
        <w:t>- печатные издания – 18290,</w:t>
      </w:r>
    </w:p>
    <w:p w:rsidR="00F150CD" w:rsidRPr="00F150CD" w:rsidRDefault="00F150CD" w:rsidP="00F150C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150CD">
        <w:rPr>
          <w:sz w:val="24"/>
          <w:szCs w:val="24"/>
        </w:rPr>
        <w:t>- аудиовизуальные документы – 262.</w:t>
      </w:r>
    </w:p>
    <w:p w:rsidR="00F150CD" w:rsidRPr="00F150CD" w:rsidRDefault="00F150CD" w:rsidP="00F150C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F150CD" w:rsidRDefault="00F150CD" w:rsidP="0015465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15465F" w:rsidRPr="00B25299" w:rsidRDefault="0015465F" w:rsidP="00B2529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B25299">
        <w:rPr>
          <w:b/>
          <w:bCs/>
          <w:sz w:val="24"/>
          <w:szCs w:val="24"/>
        </w:rPr>
        <w:t>Анализ внешней и внутренней среды</w:t>
      </w:r>
      <w:r w:rsidR="00B25299">
        <w:rPr>
          <w:b/>
          <w:bCs/>
          <w:sz w:val="24"/>
          <w:szCs w:val="24"/>
        </w:rPr>
        <w:t>.</w:t>
      </w:r>
    </w:p>
    <w:p w:rsidR="00B25299" w:rsidRDefault="00B25299" w:rsidP="00B25299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</w:p>
    <w:p w:rsidR="0015465F" w:rsidRPr="00B25299" w:rsidRDefault="00B25299" w:rsidP="00B25299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15465F" w:rsidRPr="00B25299">
        <w:rPr>
          <w:bCs/>
          <w:sz w:val="24"/>
          <w:szCs w:val="24"/>
        </w:rPr>
        <w:t>Актуальность разработки данной концепции и программы</w:t>
      </w:r>
      <w:r w:rsidRPr="00B25299">
        <w:rPr>
          <w:bCs/>
          <w:sz w:val="24"/>
          <w:szCs w:val="24"/>
        </w:rPr>
        <w:t xml:space="preserve"> </w:t>
      </w:r>
      <w:r w:rsidR="0015465F" w:rsidRPr="00B25299">
        <w:rPr>
          <w:sz w:val="24"/>
          <w:szCs w:val="24"/>
        </w:rPr>
        <w:t>обусловлена тем, что в</w:t>
      </w:r>
      <w:r w:rsidRPr="00B252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последние </w:t>
      </w:r>
      <w:r w:rsidR="0015465F" w:rsidRPr="00B25299">
        <w:rPr>
          <w:sz w:val="24"/>
          <w:szCs w:val="24"/>
        </w:rPr>
        <w:t>годы произошли значительные изменения внешних и внутренних условий</w:t>
      </w:r>
      <w:r>
        <w:rPr>
          <w:bCs/>
          <w:sz w:val="24"/>
          <w:szCs w:val="24"/>
        </w:rPr>
        <w:t xml:space="preserve"> </w:t>
      </w:r>
      <w:r w:rsidR="0015465F" w:rsidRPr="00B25299">
        <w:rPr>
          <w:sz w:val="24"/>
          <w:szCs w:val="24"/>
        </w:rPr>
        <w:t>жизнедеятельности Учреждения, которые диктуют необходимость дальнейшего развития</w:t>
      </w:r>
      <w:r>
        <w:rPr>
          <w:bCs/>
          <w:sz w:val="24"/>
          <w:szCs w:val="24"/>
        </w:rPr>
        <w:t xml:space="preserve"> </w:t>
      </w:r>
      <w:r w:rsidR="0015465F" w:rsidRPr="00B25299">
        <w:rPr>
          <w:sz w:val="24"/>
          <w:szCs w:val="24"/>
        </w:rPr>
        <w:t>образовательной деятельности в школе.</w:t>
      </w:r>
    </w:p>
    <w:p w:rsidR="0015465F" w:rsidRPr="00B25299" w:rsidRDefault="0015465F" w:rsidP="00B2529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25299">
        <w:rPr>
          <w:b/>
          <w:bCs/>
          <w:sz w:val="24"/>
          <w:szCs w:val="24"/>
        </w:rPr>
        <w:t>Внешние условия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– </w:t>
      </w:r>
      <w:r>
        <w:rPr>
          <w:sz w:val="24"/>
          <w:szCs w:val="24"/>
        </w:rPr>
        <w:t>это изменяющиеся услов</w:t>
      </w:r>
      <w:r w:rsidR="00B25299">
        <w:rPr>
          <w:sz w:val="24"/>
          <w:szCs w:val="24"/>
        </w:rPr>
        <w:t xml:space="preserve">ия в социальной, политической и </w:t>
      </w:r>
      <w:r w:rsidR="00B25299" w:rsidRPr="00B25299">
        <w:rPr>
          <w:sz w:val="24"/>
          <w:szCs w:val="24"/>
        </w:rPr>
        <w:t xml:space="preserve">экономической </w:t>
      </w:r>
      <w:r w:rsidRPr="00B25299">
        <w:rPr>
          <w:sz w:val="24"/>
          <w:szCs w:val="24"/>
        </w:rPr>
        <w:t>жизни страны. Наиболее важные из них следующие:</w:t>
      </w:r>
    </w:p>
    <w:p w:rsidR="0015465F" w:rsidRPr="007E60B8" w:rsidRDefault="0015465F" w:rsidP="00B2529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E60B8">
        <w:rPr>
          <w:sz w:val="24"/>
          <w:szCs w:val="24"/>
        </w:rPr>
        <w:t>ориентация социальной жизни страны на нормы и ценности гражданского обществ</w:t>
      </w:r>
      <w:r w:rsidR="00B25299" w:rsidRPr="007E60B8">
        <w:rPr>
          <w:sz w:val="24"/>
          <w:szCs w:val="24"/>
        </w:rPr>
        <w:t xml:space="preserve">а, </w:t>
      </w:r>
      <w:r w:rsidRPr="007E60B8">
        <w:rPr>
          <w:sz w:val="24"/>
          <w:szCs w:val="24"/>
        </w:rPr>
        <w:t>обуславливающая необходимость эффективно испол</w:t>
      </w:r>
      <w:r w:rsidR="00B25299" w:rsidRPr="007E60B8">
        <w:rPr>
          <w:sz w:val="24"/>
          <w:szCs w:val="24"/>
        </w:rPr>
        <w:t xml:space="preserve">ьзовать существующие социальные </w:t>
      </w:r>
      <w:r w:rsidRPr="007E60B8">
        <w:rPr>
          <w:sz w:val="24"/>
          <w:szCs w:val="24"/>
        </w:rPr>
        <w:t>институты и законодательство для защиты и реализации собственных прав и свобод;</w:t>
      </w:r>
    </w:p>
    <w:p w:rsidR="00B25299" w:rsidRPr="007E60B8" w:rsidRDefault="007E60B8" w:rsidP="00B2529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E60B8">
        <w:rPr>
          <w:sz w:val="24"/>
          <w:szCs w:val="24"/>
        </w:rPr>
        <w:t>усиление роли</w:t>
      </w:r>
      <w:r w:rsidR="0015465F" w:rsidRPr="007E60B8">
        <w:rPr>
          <w:sz w:val="24"/>
          <w:szCs w:val="24"/>
        </w:rPr>
        <w:t xml:space="preserve"> России в миров</w:t>
      </w:r>
      <w:r w:rsidRPr="007E60B8">
        <w:rPr>
          <w:sz w:val="24"/>
          <w:szCs w:val="24"/>
        </w:rPr>
        <w:t>ом</w:t>
      </w:r>
      <w:r w:rsidR="0015465F" w:rsidRPr="007E60B8">
        <w:rPr>
          <w:sz w:val="24"/>
          <w:szCs w:val="24"/>
        </w:rPr>
        <w:t xml:space="preserve"> сообществ</w:t>
      </w:r>
      <w:r w:rsidRPr="007E60B8">
        <w:rPr>
          <w:sz w:val="24"/>
          <w:szCs w:val="24"/>
        </w:rPr>
        <w:t>е</w:t>
      </w:r>
      <w:r w:rsidR="0015465F" w:rsidRPr="007E60B8">
        <w:rPr>
          <w:sz w:val="24"/>
          <w:szCs w:val="24"/>
        </w:rPr>
        <w:t>, обуславл</w:t>
      </w:r>
      <w:r w:rsidR="00B25299" w:rsidRPr="007E60B8">
        <w:rPr>
          <w:sz w:val="24"/>
          <w:szCs w:val="24"/>
        </w:rPr>
        <w:t xml:space="preserve">ивающая необходимость понимания </w:t>
      </w:r>
      <w:r w:rsidR="0015465F" w:rsidRPr="007E60B8">
        <w:rPr>
          <w:sz w:val="24"/>
          <w:szCs w:val="24"/>
        </w:rPr>
        <w:t xml:space="preserve">учащимися культур </w:t>
      </w:r>
      <w:r w:rsidRPr="007E60B8">
        <w:rPr>
          <w:sz w:val="24"/>
          <w:szCs w:val="24"/>
        </w:rPr>
        <w:t>своего и других</w:t>
      </w:r>
      <w:r w:rsidR="0015465F" w:rsidRPr="007E60B8">
        <w:rPr>
          <w:sz w:val="24"/>
          <w:szCs w:val="24"/>
        </w:rPr>
        <w:t xml:space="preserve"> народов, необходимость патриотического воспитания,</w:t>
      </w:r>
      <w:r w:rsidR="00B25299" w:rsidRPr="007E60B8">
        <w:rPr>
          <w:sz w:val="24"/>
          <w:szCs w:val="24"/>
        </w:rPr>
        <w:t xml:space="preserve"> </w:t>
      </w:r>
      <w:r w:rsidR="0015465F" w:rsidRPr="007E60B8">
        <w:rPr>
          <w:sz w:val="24"/>
          <w:szCs w:val="24"/>
        </w:rPr>
        <w:t xml:space="preserve">формирования установок </w:t>
      </w:r>
      <w:r w:rsidR="00B25299" w:rsidRPr="007E60B8">
        <w:rPr>
          <w:sz w:val="24"/>
          <w:szCs w:val="24"/>
        </w:rPr>
        <w:t>гражданского само</w:t>
      </w:r>
      <w:r w:rsidR="0015465F" w:rsidRPr="007E60B8">
        <w:rPr>
          <w:sz w:val="24"/>
          <w:szCs w:val="24"/>
        </w:rPr>
        <w:t>сознания;</w:t>
      </w:r>
    </w:p>
    <w:p w:rsidR="0015465F" w:rsidRPr="007E60B8" w:rsidRDefault="0015465F" w:rsidP="00B2529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E60B8">
        <w:rPr>
          <w:sz w:val="24"/>
          <w:szCs w:val="24"/>
        </w:rPr>
        <w:t>информатизация мирового сообщества, обуслав</w:t>
      </w:r>
      <w:r w:rsidR="00B25299" w:rsidRPr="007E60B8">
        <w:rPr>
          <w:sz w:val="24"/>
          <w:szCs w:val="24"/>
        </w:rPr>
        <w:t xml:space="preserve">ливающая необходимость создания </w:t>
      </w:r>
      <w:r w:rsidRPr="007E60B8">
        <w:rPr>
          <w:sz w:val="24"/>
          <w:szCs w:val="24"/>
        </w:rPr>
        <w:t>информационной образовательной среды в школе</w:t>
      </w:r>
      <w:r w:rsidR="007E60B8" w:rsidRPr="007E60B8">
        <w:rPr>
          <w:sz w:val="24"/>
          <w:szCs w:val="24"/>
        </w:rPr>
        <w:t>.</w:t>
      </w:r>
    </w:p>
    <w:p w:rsidR="0015465F" w:rsidRPr="00B25299" w:rsidRDefault="0015465F" w:rsidP="0015465F">
      <w:pPr>
        <w:autoSpaceDE w:val="0"/>
        <w:autoSpaceDN w:val="0"/>
        <w:adjustRightInd w:val="0"/>
        <w:spacing w:after="0" w:line="240" w:lineRule="auto"/>
        <w:rPr>
          <w:iCs/>
          <w:sz w:val="24"/>
          <w:szCs w:val="24"/>
        </w:rPr>
      </w:pPr>
      <w:r w:rsidRPr="00B25299">
        <w:rPr>
          <w:iCs/>
          <w:sz w:val="24"/>
          <w:szCs w:val="24"/>
        </w:rPr>
        <w:t>Учитываются следующие внешние условия, относящиеся к изменениям в системе</w:t>
      </w:r>
    </w:p>
    <w:p w:rsidR="0015465F" w:rsidRPr="00B25299" w:rsidRDefault="0015465F" w:rsidP="0015465F">
      <w:pPr>
        <w:autoSpaceDE w:val="0"/>
        <w:autoSpaceDN w:val="0"/>
        <w:adjustRightInd w:val="0"/>
        <w:spacing w:after="0" w:line="240" w:lineRule="auto"/>
        <w:rPr>
          <w:iCs/>
          <w:sz w:val="24"/>
          <w:szCs w:val="24"/>
        </w:rPr>
      </w:pPr>
      <w:r w:rsidRPr="00B25299">
        <w:rPr>
          <w:iCs/>
          <w:sz w:val="24"/>
          <w:szCs w:val="24"/>
        </w:rPr>
        <w:t>образования:</w:t>
      </w:r>
    </w:p>
    <w:p w:rsidR="0015465F" w:rsidRDefault="0015465F" w:rsidP="0015465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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обновление содержания образования;</w:t>
      </w:r>
    </w:p>
    <w:p w:rsidR="0015465F" w:rsidRDefault="0015465F" w:rsidP="0015465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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переход на новый финансово-хозяйственный механизм;</w:t>
      </w:r>
    </w:p>
    <w:p w:rsidR="0015465F" w:rsidRDefault="0015465F" w:rsidP="0015465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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развитие самостоятельности образовательных учреждений;</w:t>
      </w:r>
    </w:p>
    <w:p w:rsidR="0015465F" w:rsidRDefault="0015465F" w:rsidP="0015465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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введение новых форм аттестации выпускников;</w:t>
      </w:r>
    </w:p>
    <w:p w:rsidR="0015465F" w:rsidRDefault="0015465F" w:rsidP="0015465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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расширение применения современных педагогических технологий;</w:t>
      </w:r>
    </w:p>
    <w:p w:rsidR="0015465F" w:rsidRDefault="0015465F" w:rsidP="0015465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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поэтапное введение федеральных государственных образовательных стандартов общего</w:t>
      </w:r>
    </w:p>
    <w:p w:rsidR="0015465F" w:rsidRDefault="0015465F" w:rsidP="0015465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образования.</w:t>
      </w:r>
    </w:p>
    <w:p w:rsidR="0015465F" w:rsidRPr="002133B7" w:rsidRDefault="0015465F" w:rsidP="0015465F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2133B7">
        <w:rPr>
          <w:b/>
          <w:bCs/>
          <w:sz w:val="24"/>
          <w:szCs w:val="24"/>
        </w:rPr>
        <w:t>Внутренние условия:</w:t>
      </w:r>
    </w:p>
    <w:p w:rsidR="0015465F" w:rsidRDefault="0015465F" w:rsidP="002133B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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 xml:space="preserve">статус образовательного учреждения - школа с </w:t>
      </w:r>
      <w:r w:rsidR="002133B7">
        <w:rPr>
          <w:sz w:val="24"/>
          <w:szCs w:val="24"/>
        </w:rPr>
        <w:t>наличием филиалов с уровнем дошкол</w:t>
      </w:r>
      <w:r w:rsidR="001B15B1">
        <w:rPr>
          <w:sz w:val="24"/>
          <w:szCs w:val="24"/>
        </w:rPr>
        <w:t>ь</w:t>
      </w:r>
      <w:r w:rsidR="002133B7">
        <w:rPr>
          <w:sz w:val="24"/>
          <w:szCs w:val="24"/>
        </w:rPr>
        <w:t>ного образования;</w:t>
      </w:r>
    </w:p>
    <w:p w:rsidR="0015465F" w:rsidRDefault="0015465F" w:rsidP="0015465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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совершенствование структуры и содержания образования;</w:t>
      </w:r>
    </w:p>
    <w:p w:rsidR="0015465F" w:rsidRDefault="0015465F" w:rsidP="0015465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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сохранение и укрепление здоровья участников образовательной деятельности;</w:t>
      </w:r>
    </w:p>
    <w:p w:rsidR="0015465F" w:rsidRDefault="0015465F" w:rsidP="0015465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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содействие повышению роли семьи в воспитании детей;</w:t>
      </w:r>
    </w:p>
    <w:p w:rsidR="0015465F" w:rsidRDefault="0015465F" w:rsidP="0015465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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развитие профессионализма и творческого потенциала педагогических кадров;</w:t>
      </w:r>
    </w:p>
    <w:p w:rsidR="0015465F" w:rsidRDefault="0015465F" w:rsidP="0015465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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возможность проявления детской инициативы и ее поддержка со стороны взрослых;</w:t>
      </w:r>
    </w:p>
    <w:p w:rsidR="0015465F" w:rsidRDefault="0015465F" w:rsidP="0015465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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выработка гуманистического стиля от</w:t>
      </w:r>
      <w:r w:rsidR="001B15B1">
        <w:rPr>
          <w:sz w:val="24"/>
          <w:szCs w:val="24"/>
        </w:rPr>
        <w:t xml:space="preserve">ношений между всеми участниками </w:t>
      </w:r>
      <w:r>
        <w:rPr>
          <w:sz w:val="24"/>
          <w:szCs w:val="24"/>
        </w:rPr>
        <w:t>образовательной деятельности.</w:t>
      </w:r>
    </w:p>
    <w:p w:rsidR="0015465F" w:rsidRPr="001B15B1" w:rsidRDefault="0015465F" w:rsidP="0015465F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1B15B1">
        <w:rPr>
          <w:b/>
          <w:bCs/>
          <w:sz w:val="24"/>
          <w:szCs w:val="24"/>
        </w:rPr>
        <w:t>Основные вызовы политической среды:</w:t>
      </w:r>
    </w:p>
    <w:p w:rsidR="0015465F" w:rsidRDefault="0015465F" w:rsidP="001B15B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Освоение учащимися новых социальных нав</w:t>
      </w:r>
      <w:r w:rsidR="001B15B1">
        <w:rPr>
          <w:sz w:val="24"/>
          <w:szCs w:val="24"/>
        </w:rPr>
        <w:t xml:space="preserve">ыков и ролей, развитие культуры </w:t>
      </w:r>
      <w:r>
        <w:rPr>
          <w:sz w:val="24"/>
          <w:szCs w:val="24"/>
        </w:rPr>
        <w:t>социального поведения с учетом становления открытого обще</w:t>
      </w:r>
      <w:r w:rsidR="001B15B1">
        <w:rPr>
          <w:sz w:val="24"/>
          <w:szCs w:val="24"/>
        </w:rPr>
        <w:t xml:space="preserve">ства. Знание основ политической </w:t>
      </w:r>
      <w:r>
        <w:rPr>
          <w:sz w:val="24"/>
          <w:szCs w:val="24"/>
        </w:rPr>
        <w:t>системы.</w:t>
      </w:r>
    </w:p>
    <w:p w:rsidR="0015465F" w:rsidRDefault="0015465F" w:rsidP="001B15B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Формирование правовой культуры: знание своих </w:t>
      </w:r>
      <w:r w:rsidR="001B15B1">
        <w:rPr>
          <w:sz w:val="24"/>
          <w:szCs w:val="24"/>
        </w:rPr>
        <w:t xml:space="preserve">прав и обязанностей, эффективно </w:t>
      </w:r>
      <w:r>
        <w:rPr>
          <w:sz w:val="24"/>
          <w:szCs w:val="24"/>
        </w:rPr>
        <w:t>использовать эти знания для защиты своих прав и свобод</w:t>
      </w:r>
      <w:r w:rsidR="001B15B1">
        <w:rPr>
          <w:sz w:val="24"/>
          <w:szCs w:val="24"/>
        </w:rPr>
        <w:t xml:space="preserve">, уважение прав и свобод других </w:t>
      </w:r>
      <w:r>
        <w:rPr>
          <w:sz w:val="24"/>
          <w:szCs w:val="24"/>
        </w:rPr>
        <w:t>людей.</w:t>
      </w:r>
    </w:p>
    <w:p w:rsidR="001B15B1" w:rsidRPr="001B15B1" w:rsidRDefault="0015465F" w:rsidP="001B15B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Развитие форм государственно-обществен</w:t>
      </w:r>
      <w:r w:rsidR="001B15B1">
        <w:rPr>
          <w:sz w:val="24"/>
          <w:szCs w:val="24"/>
        </w:rPr>
        <w:t xml:space="preserve">ного управления образовательным </w:t>
      </w:r>
      <w:r>
        <w:rPr>
          <w:sz w:val="24"/>
          <w:szCs w:val="24"/>
        </w:rPr>
        <w:t>учреждением</w:t>
      </w:r>
      <w:r w:rsidR="001B15B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5465F" w:rsidRPr="001B15B1" w:rsidRDefault="0015465F" w:rsidP="0015465F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1B15B1">
        <w:rPr>
          <w:b/>
          <w:bCs/>
          <w:sz w:val="24"/>
          <w:szCs w:val="24"/>
        </w:rPr>
        <w:t>Возможности социально-культурной среды</w:t>
      </w:r>
    </w:p>
    <w:p w:rsidR="0015465F" w:rsidRPr="001B15B1" w:rsidRDefault="0015465F" w:rsidP="001B15B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B15B1">
        <w:rPr>
          <w:sz w:val="24"/>
          <w:szCs w:val="24"/>
        </w:rPr>
        <w:t>Школа востребована у жителей ближайш</w:t>
      </w:r>
      <w:r w:rsidR="001B15B1" w:rsidRPr="001B15B1">
        <w:rPr>
          <w:sz w:val="24"/>
          <w:szCs w:val="24"/>
        </w:rPr>
        <w:t>их</w:t>
      </w:r>
      <w:r w:rsidRPr="001B15B1">
        <w:rPr>
          <w:sz w:val="24"/>
          <w:szCs w:val="24"/>
        </w:rPr>
        <w:t xml:space="preserve"> </w:t>
      </w:r>
      <w:r w:rsidR="001B15B1" w:rsidRPr="001B15B1">
        <w:rPr>
          <w:sz w:val="24"/>
          <w:szCs w:val="24"/>
        </w:rPr>
        <w:t>семи населенных пунктов</w:t>
      </w:r>
      <w:r w:rsidRPr="001B15B1">
        <w:rPr>
          <w:sz w:val="24"/>
          <w:szCs w:val="24"/>
        </w:rPr>
        <w:t xml:space="preserve"> и </w:t>
      </w:r>
      <w:r w:rsidR="001B15B1" w:rsidRPr="001B15B1">
        <w:rPr>
          <w:sz w:val="24"/>
          <w:szCs w:val="24"/>
        </w:rPr>
        <w:t xml:space="preserve">стабильно развивается, ежегодно </w:t>
      </w:r>
      <w:r w:rsidRPr="001B15B1">
        <w:rPr>
          <w:sz w:val="24"/>
          <w:szCs w:val="24"/>
        </w:rPr>
        <w:t xml:space="preserve">набирая по </w:t>
      </w:r>
      <w:r w:rsidR="001B15B1" w:rsidRPr="001B15B1">
        <w:rPr>
          <w:sz w:val="24"/>
          <w:szCs w:val="24"/>
        </w:rPr>
        <w:t>1</w:t>
      </w:r>
      <w:r w:rsidRPr="001B15B1">
        <w:rPr>
          <w:sz w:val="24"/>
          <w:szCs w:val="24"/>
        </w:rPr>
        <w:t xml:space="preserve"> первы</w:t>
      </w:r>
      <w:r w:rsidR="001B15B1" w:rsidRPr="001B15B1">
        <w:rPr>
          <w:sz w:val="24"/>
          <w:szCs w:val="24"/>
        </w:rPr>
        <w:t xml:space="preserve">й класс, что гарантирует наполняемость </w:t>
      </w:r>
      <w:r w:rsidRPr="001B15B1">
        <w:rPr>
          <w:sz w:val="24"/>
          <w:szCs w:val="24"/>
        </w:rPr>
        <w:t>Учреждения на ближайшие 11 лет.</w:t>
      </w:r>
    </w:p>
    <w:p w:rsidR="0015465F" w:rsidRDefault="0015465F" w:rsidP="001B15B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данный момент </w:t>
      </w:r>
      <w:r w:rsidR="001B15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школе обучаются </w:t>
      </w:r>
      <w:r w:rsidR="001B15B1">
        <w:rPr>
          <w:sz w:val="24"/>
          <w:szCs w:val="24"/>
        </w:rPr>
        <w:t>130</w:t>
      </w:r>
      <w:r>
        <w:rPr>
          <w:sz w:val="24"/>
          <w:szCs w:val="24"/>
        </w:rPr>
        <w:t xml:space="preserve"> человек.</w:t>
      </w:r>
    </w:p>
    <w:p w:rsidR="001B15B1" w:rsidRDefault="001B15B1" w:rsidP="001B15B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</w:t>
      </w:r>
      <w:r w:rsidR="0015465F">
        <w:rPr>
          <w:sz w:val="24"/>
          <w:szCs w:val="24"/>
        </w:rPr>
        <w:t xml:space="preserve">детских садов в школу в последние годы поступают </w:t>
      </w:r>
      <w:r>
        <w:rPr>
          <w:sz w:val="24"/>
          <w:szCs w:val="24"/>
        </w:rPr>
        <w:t>100</w:t>
      </w:r>
      <w:r w:rsidR="0015465F">
        <w:rPr>
          <w:sz w:val="24"/>
          <w:szCs w:val="24"/>
        </w:rPr>
        <w:t xml:space="preserve"> % первоклассников. </w:t>
      </w:r>
    </w:p>
    <w:p w:rsidR="0015465F" w:rsidRDefault="001B15B1" w:rsidP="001B15B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Основная </w:t>
      </w:r>
      <w:r w:rsidR="0015465F">
        <w:rPr>
          <w:sz w:val="24"/>
          <w:szCs w:val="24"/>
        </w:rPr>
        <w:t>причина перехода учащихся в другие Учреждения – перемена места жительства.</w:t>
      </w:r>
    </w:p>
    <w:p w:rsidR="0015465F" w:rsidRDefault="0015465F" w:rsidP="001B15B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Для обеспечения самостоятельной работы учащихся в школе созданы комплекс</w:t>
      </w:r>
    </w:p>
    <w:p w:rsidR="0015465F" w:rsidRDefault="0015465F" w:rsidP="001B15B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информационных условий:</w:t>
      </w:r>
    </w:p>
    <w:p w:rsidR="0015465F" w:rsidRDefault="0015465F" w:rsidP="001B15B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компьютерная база с выходом в Интернет, современная библиотека;</w:t>
      </w:r>
    </w:p>
    <w:p w:rsidR="0015465F" w:rsidRDefault="0015465F" w:rsidP="001B15B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система дополнительного образования, обеспечив</w:t>
      </w:r>
      <w:r w:rsidR="001B15B1">
        <w:rPr>
          <w:sz w:val="24"/>
          <w:szCs w:val="24"/>
        </w:rPr>
        <w:t xml:space="preserve">ающая каждому учащемуся условия </w:t>
      </w:r>
      <w:r>
        <w:rPr>
          <w:sz w:val="24"/>
          <w:szCs w:val="24"/>
        </w:rPr>
        <w:t>для индивидуального развития;</w:t>
      </w:r>
    </w:p>
    <w:p w:rsidR="0015465F" w:rsidRDefault="0015465F" w:rsidP="001B15B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для развития и обеспечения досуга обучающихся в течени</w:t>
      </w:r>
      <w:r w:rsidR="001B15B1">
        <w:rPr>
          <w:sz w:val="24"/>
          <w:szCs w:val="24"/>
        </w:rPr>
        <w:t xml:space="preserve">е года работают кружки и </w:t>
      </w:r>
      <w:r>
        <w:rPr>
          <w:sz w:val="24"/>
          <w:szCs w:val="24"/>
        </w:rPr>
        <w:t>объединения;</w:t>
      </w:r>
    </w:p>
    <w:p w:rsidR="0015465F" w:rsidRDefault="0015465F" w:rsidP="001B15B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система внеклассной и внеурочной работы, сформированная на основе школьных</w:t>
      </w:r>
      <w:r w:rsidR="001B15B1">
        <w:rPr>
          <w:sz w:val="24"/>
          <w:szCs w:val="24"/>
        </w:rPr>
        <w:t xml:space="preserve"> </w:t>
      </w:r>
      <w:r>
        <w:rPr>
          <w:sz w:val="24"/>
          <w:szCs w:val="24"/>
        </w:rPr>
        <w:t>традиций, активно использующая возможности сетевог</w:t>
      </w:r>
      <w:r w:rsidR="001B15B1">
        <w:rPr>
          <w:sz w:val="24"/>
          <w:szCs w:val="24"/>
        </w:rPr>
        <w:t xml:space="preserve">о взаимодействия с учреждениями </w:t>
      </w:r>
      <w:r>
        <w:rPr>
          <w:sz w:val="24"/>
          <w:szCs w:val="24"/>
        </w:rPr>
        <w:t>дополнительного образования, а также основанная на достижен</w:t>
      </w:r>
      <w:r w:rsidR="001B15B1">
        <w:rPr>
          <w:sz w:val="24"/>
          <w:szCs w:val="24"/>
        </w:rPr>
        <w:t xml:space="preserve">иях педагогики и психологии, </w:t>
      </w:r>
      <w:r>
        <w:rPr>
          <w:sz w:val="24"/>
          <w:szCs w:val="24"/>
        </w:rPr>
        <w:t>позволяет удовлетворять разносторонние потребности личности современного школьника;</w:t>
      </w:r>
    </w:p>
    <w:p w:rsidR="0015465F" w:rsidRDefault="0015465F" w:rsidP="001B15B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постоянное повышение квалификации педагогического</w:t>
      </w:r>
      <w:r w:rsidR="001B15B1">
        <w:rPr>
          <w:sz w:val="24"/>
          <w:szCs w:val="24"/>
        </w:rPr>
        <w:t xml:space="preserve"> коллектива позволило педагогам </w:t>
      </w:r>
      <w:r>
        <w:rPr>
          <w:sz w:val="24"/>
          <w:szCs w:val="24"/>
        </w:rPr>
        <w:t xml:space="preserve">широко использовать современные образовательные технологии, </w:t>
      </w:r>
      <w:r w:rsidR="001B15B1">
        <w:rPr>
          <w:sz w:val="24"/>
          <w:szCs w:val="24"/>
        </w:rPr>
        <w:t xml:space="preserve">как условие формирования </w:t>
      </w:r>
      <w:r>
        <w:rPr>
          <w:sz w:val="24"/>
          <w:szCs w:val="24"/>
        </w:rPr>
        <w:t>всех необходимых УУД учащихся.</w:t>
      </w:r>
    </w:p>
    <w:p w:rsidR="00694F27" w:rsidRDefault="0015465F" w:rsidP="001B15B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Проблемы, которые предстоит решить в рамках первого этап</w:t>
      </w:r>
      <w:r w:rsidR="001B15B1">
        <w:rPr>
          <w:sz w:val="24"/>
          <w:szCs w:val="24"/>
        </w:rPr>
        <w:t xml:space="preserve">а программы, касаются, в первую </w:t>
      </w:r>
      <w:r>
        <w:rPr>
          <w:sz w:val="24"/>
          <w:szCs w:val="24"/>
        </w:rPr>
        <w:t>очередь, организационно-правового развития Учрежд</w:t>
      </w:r>
      <w:r w:rsidR="001B15B1">
        <w:rPr>
          <w:sz w:val="24"/>
          <w:szCs w:val="24"/>
        </w:rPr>
        <w:t xml:space="preserve">ения по обеспечению доступности </w:t>
      </w:r>
      <w:r>
        <w:rPr>
          <w:sz w:val="24"/>
          <w:szCs w:val="24"/>
        </w:rPr>
        <w:t>инновационных образовательных программ</w:t>
      </w:r>
      <w:r w:rsidR="00694F2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5465F" w:rsidRDefault="001B15B1" w:rsidP="001B15B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Проблемы </w:t>
      </w:r>
      <w:r w:rsidR="0015465F">
        <w:rPr>
          <w:sz w:val="24"/>
          <w:szCs w:val="24"/>
        </w:rPr>
        <w:t>классифицированы в соответствии с инс</w:t>
      </w:r>
      <w:r>
        <w:rPr>
          <w:sz w:val="24"/>
          <w:szCs w:val="24"/>
        </w:rPr>
        <w:t xml:space="preserve">титуциональным и содержательным характером </w:t>
      </w:r>
      <w:r w:rsidR="0015465F">
        <w:rPr>
          <w:sz w:val="24"/>
          <w:szCs w:val="24"/>
        </w:rPr>
        <w:t>предполагаемых преобразований:</w:t>
      </w:r>
    </w:p>
    <w:p w:rsidR="00694F27" w:rsidRDefault="00C072DE" w:rsidP="0015465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"/>
        <w:gridCol w:w="3946"/>
        <w:gridCol w:w="2889"/>
        <w:gridCol w:w="2366"/>
      </w:tblGrid>
      <w:tr w:rsidR="00694F27" w:rsidTr="00341D44">
        <w:tc>
          <w:tcPr>
            <w:tcW w:w="480" w:type="dxa"/>
          </w:tcPr>
          <w:p w:rsidR="00694F27" w:rsidRPr="00694F27" w:rsidRDefault="00694F27" w:rsidP="00694F2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94F2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84" w:type="dxa"/>
          </w:tcPr>
          <w:p w:rsidR="00694F27" w:rsidRPr="00694F27" w:rsidRDefault="00694F27" w:rsidP="00694F2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94F27">
              <w:rPr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2966" w:type="dxa"/>
          </w:tcPr>
          <w:p w:rsidR="00694F27" w:rsidRPr="00694F27" w:rsidRDefault="00694F27" w:rsidP="00694F2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94F27">
              <w:rPr>
                <w:b/>
                <w:bCs/>
                <w:sz w:val="24"/>
                <w:szCs w:val="24"/>
              </w:rPr>
              <w:t>Формулировка</w:t>
            </w:r>
          </w:p>
          <w:p w:rsidR="00694F27" w:rsidRPr="00694F27" w:rsidRDefault="00694F27" w:rsidP="00694F2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94F27">
              <w:rPr>
                <w:b/>
                <w:bCs/>
                <w:sz w:val="24"/>
                <w:szCs w:val="24"/>
              </w:rPr>
              <w:t>выявленных проблем</w:t>
            </w:r>
          </w:p>
          <w:p w:rsidR="00694F27" w:rsidRPr="00694F27" w:rsidRDefault="00694F27" w:rsidP="00694F2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75" w:type="dxa"/>
          </w:tcPr>
          <w:p w:rsidR="00694F27" w:rsidRPr="00694F27" w:rsidRDefault="00694F27" w:rsidP="00694F2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94F27">
              <w:rPr>
                <w:b/>
                <w:bCs/>
                <w:sz w:val="24"/>
                <w:szCs w:val="24"/>
              </w:rPr>
              <w:t>Варианты решения</w:t>
            </w:r>
          </w:p>
          <w:p w:rsidR="00694F27" w:rsidRPr="00694F27" w:rsidRDefault="00694F27" w:rsidP="00694F2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94F27">
              <w:rPr>
                <w:b/>
                <w:bCs/>
                <w:sz w:val="24"/>
                <w:szCs w:val="24"/>
              </w:rPr>
              <w:t>проблемы</w:t>
            </w:r>
          </w:p>
          <w:p w:rsidR="00694F27" w:rsidRPr="00694F27" w:rsidRDefault="00694F27" w:rsidP="00694F2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4F27" w:rsidTr="00915979">
        <w:tc>
          <w:tcPr>
            <w:tcW w:w="9905" w:type="dxa"/>
            <w:gridSpan w:val="4"/>
          </w:tcPr>
          <w:p w:rsidR="00694F27" w:rsidRPr="00694F27" w:rsidRDefault="00694F27" w:rsidP="00694F27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94F27">
              <w:rPr>
                <w:b/>
                <w:bCs/>
                <w:i/>
                <w:iCs/>
                <w:sz w:val="24"/>
                <w:szCs w:val="24"/>
              </w:rPr>
              <w:t>Состояние значимой для Учреждения внешней социально-экономической среды и прогноз тенденций еѐ развития</w:t>
            </w:r>
          </w:p>
        </w:tc>
      </w:tr>
      <w:tr w:rsidR="00694F27" w:rsidTr="00341D44">
        <w:tc>
          <w:tcPr>
            <w:tcW w:w="480" w:type="dxa"/>
          </w:tcPr>
          <w:p w:rsidR="00694F27" w:rsidRPr="00694F27" w:rsidRDefault="00694F27" w:rsidP="00694F2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84" w:type="dxa"/>
          </w:tcPr>
          <w:p w:rsidR="00694F27" w:rsidRDefault="00694F27" w:rsidP="00694F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непосредственной близости от</w:t>
            </w:r>
          </w:p>
          <w:p w:rsidR="00694F27" w:rsidRDefault="00694F27" w:rsidP="00694F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Учреждения </w:t>
            </w:r>
            <w:r w:rsidR="00341D44">
              <w:rPr>
                <w:sz w:val="24"/>
                <w:szCs w:val="24"/>
              </w:rPr>
              <w:t>нет</w:t>
            </w:r>
          </w:p>
          <w:p w:rsidR="00694F27" w:rsidRDefault="00694F27" w:rsidP="00694F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 – конкурентов.</w:t>
            </w:r>
          </w:p>
          <w:p w:rsidR="00694F27" w:rsidRPr="00694F27" w:rsidRDefault="00694F27" w:rsidP="00694F2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6" w:type="dxa"/>
          </w:tcPr>
          <w:p w:rsidR="00694F27" w:rsidRDefault="00694F27" w:rsidP="00694F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 в сохранении</w:t>
            </w:r>
          </w:p>
          <w:p w:rsidR="00694F27" w:rsidRDefault="00341D44" w:rsidP="00694F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Контингента обучающихся</w:t>
            </w:r>
            <w:r w:rsidR="00694F27">
              <w:rPr>
                <w:sz w:val="24"/>
                <w:szCs w:val="24"/>
              </w:rPr>
              <w:t>.</w:t>
            </w:r>
          </w:p>
          <w:p w:rsidR="00694F27" w:rsidRPr="00694F27" w:rsidRDefault="00694F27" w:rsidP="00694F2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75" w:type="dxa"/>
          </w:tcPr>
          <w:p w:rsidR="00694F27" w:rsidRDefault="00694F27" w:rsidP="00694F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спланированных</w:t>
            </w:r>
          </w:p>
          <w:p w:rsidR="00694F27" w:rsidRDefault="00694F27" w:rsidP="00694F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мероприятий по</w:t>
            </w:r>
          </w:p>
          <w:p w:rsidR="00694F27" w:rsidRDefault="00694F27" w:rsidP="00694F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привлечению</w:t>
            </w:r>
          </w:p>
          <w:p w:rsidR="00694F27" w:rsidRDefault="00694F27" w:rsidP="00694F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контингента</w:t>
            </w:r>
          </w:p>
          <w:p w:rsidR="00694F27" w:rsidRDefault="00694F27" w:rsidP="00694F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(программа</w:t>
            </w:r>
          </w:p>
          <w:p w:rsidR="00694F27" w:rsidRDefault="00694F27" w:rsidP="00694F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преемственности с ДОУ,</w:t>
            </w:r>
          </w:p>
          <w:p w:rsidR="00694F27" w:rsidRDefault="00694F27" w:rsidP="00694F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341D44">
              <w:rPr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 открытых дверей,</w:t>
            </w:r>
          </w:p>
          <w:p w:rsidR="00694F27" w:rsidRP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будущего первоклассника)</w:t>
            </w:r>
          </w:p>
        </w:tc>
      </w:tr>
      <w:tr w:rsidR="00694F27" w:rsidTr="00341D44">
        <w:tc>
          <w:tcPr>
            <w:tcW w:w="480" w:type="dxa"/>
          </w:tcPr>
          <w:p w:rsidR="00694F27" w:rsidRPr="00694F27" w:rsidRDefault="00694F27" w:rsidP="00694F2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84" w:type="dxa"/>
          </w:tcPr>
          <w:p w:rsidR="00694F27" w:rsidRDefault="00694F27" w:rsidP="00694F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социального состава и</w:t>
            </w:r>
          </w:p>
          <w:p w:rsidR="00694F27" w:rsidRDefault="00694F27" w:rsidP="00694F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экономического положения семей</w:t>
            </w:r>
          </w:p>
          <w:p w:rsidR="00694F27" w:rsidRPr="00694F27" w:rsidRDefault="00694F27" w:rsidP="00694F2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6" w:type="dxa"/>
          </w:tcPr>
          <w:p w:rsidR="00694F27" w:rsidRPr="00694F27" w:rsidRDefault="00341D44" w:rsidP="00694F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Необходимость поддержки детей из малообеспеченных  </w:t>
            </w:r>
            <w:r w:rsidR="00694F27">
              <w:rPr>
                <w:sz w:val="24"/>
                <w:szCs w:val="24"/>
              </w:rPr>
              <w:t>и многодетных семей</w:t>
            </w:r>
          </w:p>
        </w:tc>
        <w:tc>
          <w:tcPr>
            <w:tcW w:w="2375" w:type="dxa"/>
          </w:tcPr>
          <w:p w:rsidR="00694F27" w:rsidRDefault="00341D44" w:rsidP="00694F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условий для поддержки детей из </w:t>
            </w:r>
            <w:r w:rsidR="00694F27">
              <w:rPr>
                <w:sz w:val="24"/>
                <w:szCs w:val="24"/>
              </w:rPr>
              <w:t>малообеспеченных и</w:t>
            </w:r>
          </w:p>
          <w:p w:rsidR="00694F27" w:rsidRPr="00694F27" w:rsidRDefault="00694F27" w:rsidP="00694F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многодетных семей</w:t>
            </w:r>
          </w:p>
        </w:tc>
      </w:tr>
      <w:tr w:rsidR="00694F27" w:rsidTr="00915979">
        <w:tc>
          <w:tcPr>
            <w:tcW w:w="9905" w:type="dxa"/>
            <w:gridSpan w:val="4"/>
          </w:tcPr>
          <w:p w:rsidR="00694F27" w:rsidRPr="00694F27" w:rsidRDefault="00694F27" w:rsidP="00694F27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94F27">
              <w:rPr>
                <w:b/>
                <w:bCs/>
                <w:i/>
                <w:iCs/>
                <w:sz w:val="24"/>
                <w:szCs w:val="24"/>
              </w:rPr>
              <w:t>Состояние социального заказа и прогноз тенденций, адресуемых школе, образовательных</w:t>
            </w:r>
          </w:p>
          <w:p w:rsidR="00694F27" w:rsidRPr="00694F27" w:rsidRDefault="00694F27" w:rsidP="00694F27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94F27">
              <w:rPr>
                <w:b/>
                <w:bCs/>
                <w:i/>
                <w:iCs/>
                <w:sz w:val="24"/>
                <w:szCs w:val="24"/>
              </w:rPr>
              <w:t>по</w:t>
            </w:r>
            <w:r>
              <w:rPr>
                <w:b/>
                <w:bCs/>
                <w:i/>
                <w:iCs/>
                <w:sz w:val="24"/>
                <w:szCs w:val="24"/>
              </w:rPr>
              <w:t>требностей и социального заказа</w:t>
            </w:r>
          </w:p>
        </w:tc>
      </w:tr>
      <w:tr w:rsidR="00694F27" w:rsidTr="00341D44">
        <w:tc>
          <w:tcPr>
            <w:tcW w:w="480" w:type="dxa"/>
          </w:tcPr>
          <w:p w:rsidR="00694F27" w:rsidRDefault="00341D44" w:rsidP="00694F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84" w:type="dxa"/>
          </w:tcPr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классов с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углубленным изучением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отдельных предметов на уровне среднего общего образования</w:t>
            </w:r>
          </w:p>
          <w:p w:rsidR="00694F27" w:rsidRDefault="00694F27" w:rsidP="00694F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66" w:type="dxa"/>
          </w:tcPr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 родителей и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учащихся в углублѐнном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образовании по отдельным предметам</w:t>
            </w:r>
          </w:p>
          <w:p w:rsidR="00694F27" w:rsidRDefault="00694F27" w:rsidP="00694F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Стабилизировать и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систему</w:t>
            </w:r>
          </w:p>
          <w:p w:rsidR="00694F27" w:rsidRDefault="00341D44" w:rsidP="00694F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индивидуальных учебных планов на уровне среднего общего образования</w:t>
            </w:r>
          </w:p>
        </w:tc>
      </w:tr>
      <w:tr w:rsidR="00694F27" w:rsidTr="00341D44">
        <w:tc>
          <w:tcPr>
            <w:tcW w:w="480" w:type="dxa"/>
          </w:tcPr>
          <w:p w:rsidR="00694F27" w:rsidRDefault="00341D44" w:rsidP="00694F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84" w:type="dxa"/>
          </w:tcPr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дополнительных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образовательных</w:t>
            </w:r>
          </w:p>
          <w:p w:rsidR="00694F27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</w:t>
            </w:r>
          </w:p>
        </w:tc>
        <w:tc>
          <w:tcPr>
            <w:tcW w:w="2966" w:type="dxa"/>
          </w:tcPr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 родителей и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учащихся в дополнительном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образовании по отдельным</w:t>
            </w:r>
          </w:p>
          <w:p w:rsidR="00694F27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предметам</w:t>
            </w:r>
          </w:p>
        </w:tc>
        <w:tc>
          <w:tcPr>
            <w:tcW w:w="2375" w:type="dxa"/>
          </w:tcPr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систему</w:t>
            </w:r>
          </w:p>
          <w:p w:rsidR="00694F27" w:rsidRDefault="00341D44" w:rsidP="00FE70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дополнительных образовательных услуг</w:t>
            </w:r>
          </w:p>
        </w:tc>
      </w:tr>
      <w:tr w:rsidR="00694F27" w:rsidTr="00341D44">
        <w:tc>
          <w:tcPr>
            <w:tcW w:w="480" w:type="dxa"/>
          </w:tcPr>
          <w:p w:rsidR="00694F27" w:rsidRDefault="00341D44" w:rsidP="00694F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84" w:type="dxa"/>
          </w:tcPr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учащихся классов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испытывают трудности в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воспитании из-за недостатка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педагогических и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психологических знаний.</w:t>
            </w:r>
          </w:p>
          <w:p w:rsidR="00694F27" w:rsidRDefault="00694F27" w:rsidP="00694F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66" w:type="dxa"/>
          </w:tcPr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 родителей в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психолого-педагогических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знаниях.</w:t>
            </w:r>
          </w:p>
          <w:p w:rsidR="00694F27" w:rsidRDefault="00694F27" w:rsidP="00694F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Продолжить работу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педагогической службы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службы медиации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 по развитию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педагогических и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психологических знаний,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поддержки семей,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испытывающих трудности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ликвидации конфликтов</w:t>
            </w:r>
          </w:p>
          <w:p w:rsidR="00694F27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внутри семей.</w:t>
            </w:r>
          </w:p>
        </w:tc>
      </w:tr>
      <w:tr w:rsidR="00341D44" w:rsidTr="00915979">
        <w:tc>
          <w:tcPr>
            <w:tcW w:w="9905" w:type="dxa"/>
            <w:gridSpan w:val="4"/>
          </w:tcPr>
          <w:p w:rsidR="00341D44" w:rsidRPr="00341D44" w:rsidRDefault="00341D44" w:rsidP="00341D44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41D44">
              <w:rPr>
                <w:b/>
                <w:bCs/>
                <w:i/>
                <w:iCs/>
                <w:sz w:val="24"/>
                <w:szCs w:val="24"/>
              </w:rPr>
              <w:t>Анализ и оценка достижений учащихся</w:t>
            </w:r>
          </w:p>
        </w:tc>
      </w:tr>
      <w:tr w:rsidR="00694F27" w:rsidTr="00341D44">
        <w:tc>
          <w:tcPr>
            <w:tcW w:w="480" w:type="dxa"/>
          </w:tcPr>
          <w:p w:rsidR="00694F27" w:rsidRDefault="00341D44" w:rsidP="00694F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84" w:type="dxa"/>
          </w:tcPr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Учреждения</w:t>
            </w:r>
          </w:p>
          <w:p w:rsidR="00694F27" w:rsidRDefault="00341D44" w:rsidP="00FE70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участвуют в </w:t>
            </w:r>
            <w:r w:rsidR="00FE7086">
              <w:rPr>
                <w:sz w:val="24"/>
                <w:szCs w:val="24"/>
              </w:rPr>
              <w:t>процедурах независимой оценки качества образования  (ЕГЭ,</w:t>
            </w:r>
            <w:r>
              <w:rPr>
                <w:sz w:val="24"/>
                <w:szCs w:val="24"/>
              </w:rPr>
              <w:t xml:space="preserve">ОГЭ, ГВЭ. </w:t>
            </w:r>
            <w:r w:rsidR="00FE7086">
              <w:rPr>
                <w:sz w:val="24"/>
                <w:szCs w:val="24"/>
              </w:rPr>
              <w:t>ФГ</w:t>
            </w:r>
            <w:r>
              <w:rPr>
                <w:sz w:val="24"/>
                <w:szCs w:val="24"/>
              </w:rPr>
              <w:t xml:space="preserve"> и т.д.</w:t>
            </w:r>
            <w:r w:rsidR="00FE7086">
              <w:rPr>
                <w:sz w:val="24"/>
                <w:szCs w:val="24"/>
              </w:rPr>
              <w:t>)</w:t>
            </w:r>
          </w:p>
        </w:tc>
        <w:tc>
          <w:tcPr>
            <w:tcW w:w="2966" w:type="dxa"/>
          </w:tcPr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Выявлена проблема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несоответствия результатов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школьной аттестации с</w:t>
            </w:r>
          </w:p>
          <w:p w:rsidR="00694F27" w:rsidRDefault="00341D44" w:rsidP="00FE70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  <w:r w:rsidR="00FE7086">
              <w:rPr>
                <w:sz w:val="24"/>
                <w:szCs w:val="24"/>
              </w:rPr>
              <w:t>ами</w:t>
            </w:r>
            <w:r>
              <w:rPr>
                <w:sz w:val="24"/>
                <w:szCs w:val="24"/>
              </w:rPr>
              <w:t xml:space="preserve"> ГИА </w:t>
            </w:r>
          </w:p>
        </w:tc>
        <w:tc>
          <w:tcPr>
            <w:tcW w:w="2375" w:type="dxa"/>
          </w:tcPr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контроля и оценки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качества образования,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направленной на создание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механизмов объективной</w:t>
            </w:r>
          </w:p>
          <w:p w:rsidR="00694F27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оценки качества образования</w:t>
            </w:r>
          </w:p>
        </w:tc>
      </w:tr>
      <w:tr w:rsidR="00341D44" w:rsidTr="00341D44">
        <w:tc>
          <w:tcPr>
            <w:tcW w:w="480" w:type="dxa"/>
          </w:tcPr>
          <w:p w:rsidR="00341D44" w:rsidRDefault="00341D44" w:rsidP="00694F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84" w:type="dxa"/>
          </w:tcPr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Учреждения занимают призовые места на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конкурсах, олимпиадах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41D44" w:rsidRDefault="00341D44" w:rsidP="00694F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66" w:type="dxa"/>
          </w:tcPr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Снижается количество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призеров и победителей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тура Общероссийских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предметных олимпиад.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341D44" w:rsidRPr="00FE7086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7086">
              <w:rPr>
                <w:sz w:val="24"/>
                <w:szCs w:val="24"/>
              </w:rPr>
              <w:t>Развитие элементов учебно-</w:t>
            </w:r>
          </w:p>
          <w:p w:rsidR="00341D44" w:rsidRPr="00FE7086" w:rsidRDefault="00FE7086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7086">
              <w:rPr>
                <w:sz w:val="24"/>
                <w:szCs w:val="24"/>
              </w:rPr>
              <w:t xml:space="preserve">материальной </w:t>
            </w:r>
            <w:r w:rsidR="00341D44" w:rsidRPr="00FE7086">
              <w:rPr>
                <w:sz w:val="24"/>
                <w:szCs w:val="24"/>
              </w:rPr>
              <w:t>базы для</w:t>
            </w:r>
          </w:p>
          <w:p w:rsidR="00341D44" w:rsidRPr="00FE7086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7086">
              <w:rPr>
                <w:sz w:val="24"/>
                <w:szCs w:val="24"/>
              </w:rPr>
              <w:t>обеспечения учебного</w:t>
            </w:r>
          </w:p>
          <w:p w:rsidR="00341D44" w:rsidRPr="00FE7086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7086">
              <w:rPr>
                <w:sz w:val="24"/>
                <w:szCs w:val="24"/>
              </w:rPr>
              <w:t>процесса в рамках основных</w:t>
            </w:r>
          </w:p>
          <w:p w:rsidR="00341D44" w:rsidRPr="00FE7086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7086">
              <w:rPr>
                <w:sz w:val="24"/>
                <w:szCs w:val="24"/>
              </w:rPr>
              <w:t>и дополнительных</w:t>
            </w:r>
          </w:p>
          <w:p w:rsidR="00341D44" w:rsidRDefault="00FE7086" w:rsidP="00694F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образовательных программ.</w:t>
            </w:r>
          </w:p>
        </w:tc>
      </w:tr>
      <w:tr w:rsidR="00341D44" w:rsidTr="00341D44">
        <w:tc>
          <w:tcPr>
            <w:tcW w:w="480" w:type="dxa"/>
          </w:tcPr>
          <w:p w:rsidR="00341D44" w:rsidRDefault="00341D44" w:rsidP="00694F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84" w:type="dxa"/>
          </w:tcPr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эффективных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технологий обучения,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обеспечивающих высокую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конкурентоспособность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выпускников Учреждения.</w:t>
            </w:r>
          </w:p>
        </w:tc>
        <w:tc>
          <w:tcPr>
            <w:tcW w:w="2966" w:type="dxa"/>
          </w:tcPr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Недостаточная степень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освоения педагогами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технологий системно-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деятельностного подхода.</w:t>
            </w:r>
          </w:p>
          <w:p w:rsidR="00341D44" w:rsidRDefault="00341D44" w:rsidP="00694F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системы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непрерывного повышения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квалификации педагогов в</w:t>
            </w:r>
          </w:p>
          <w:p w:rsidR="00341D44" w:rsidRDefault="00FE7086" w:rsidP="00694F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ОУ.</w:t>
            </w:r>
          </w:p>
          <w:p w:rsidR="00FE7086" w:rsidRDefault="00FE7086" w:rsidP="00694F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41D44" w:rsidTr="00341D44">
        <w:tc>
          <w:tcPr>
            <w:tcW w:w="480" w:type="dxa"/>
          </w:tcPr>
          <w:p w:rsidR="00341D44" w:rsidRDefault="00341D44" w:rsidP="00694F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84" w:type="dxa"/>
          </w:tcPr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педагогов школы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используют инновационные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 w:rsidR="00F14117">
              <w:rPr>
                <w:sz w:val="24"/>
                <w:szCs w:val="24"/>
              </w:rPr>
              <w:t>ё</w:t>
            </w:r>
            <w:r>
              <w:rPr>
                <w:sz w:val="24"/>
                <w:szCs w:val="24"/>
              </w:rPr>
              <w:t>мы и методы обучения,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обеспечивающие мотивацию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учащихся, развитие творческих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способностей учащихся.</w:t>
            </w:r>
          </w:p>
          <w:p w:rsidR="00341D44" w:rsidRDefault="00341D44" w:rsidP="00694F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66" w:type="dxa"/>
          </w:tcPr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педагогов есть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 заниматься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инновационной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деятельностью.</w:t>
            </w:r>
          </w:p>
          <w:p w:rsidR="00341D44" w:rsidRDefault="00341D44" w:rsidP="00694F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341D44" w:rsidRDefault="00F14117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элементов учебно-</w:t>
            </w:r>
            <w:r w:rsidR="00341D44">
              <w:rPr>
                <w:sz w:val="24"/>
                <w:szCs w:val="24"/>
              </w:rPr>
              <w:t>материальной базы для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обеспечения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информатизации и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открытости учебного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процесса.</w:t>
            </w:r>
          </w:p>
          <w:p w:rsidR="00341D44" w:rsidRDefault="00F14117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341D44">
              <w:rPr>
                <w:sz w:val="24"/>
                <w:szCs w:val="24"/>
              </w:rPr>
              <w:t>частие</w:t>
            </w:r>
            <w:r>
              <w:rPr>
                <w:sz w:val="24"/>
                <w:szCs w:val="24"/>
              </w:rPr>
              <w:t xml:space="preserve"> педагогов</w:t>
            </w:r>
          </w:p>
          <w:p w:rsidR="00341D44" w:rsidRDefault="00341D44" w:rsidP="00341D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 в различного рода профессиональных</w:t>
            </w:r>
          </w:p>
          <w:p w:rsidR="00341D44" w:rsidRPr="00F14117" w:rsidRDefault="00341D44" w:rsidP="00F14117">
            <w:pPr>
              <w:rPr>
                <w:rFonts w:ascii="Times New Roman,Bold" w:hAnsi="Times New Roman,Bold" w:cs="Times New Roman,Bold"/>
                <w:sz w:val="20"/>
                <w:szCs w:val="20"/>
              </w:rPr>
            </w:pPr>
            <w:r>
              <w:rPr>
                <w:sz w:val="24"/>
                <w:szCs w:val="24"/>
              </w:rPr>
              <w:t>конкурсах.</w:t>
            </w:r>
          </w:p>
        </w:tc>
      </w:tr>
    </w:tbl>
    <w:p w:rsidR="0015465F" w:rsidRDefault="0015465F" w:rsidP="0015465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A69AB" w:rsidRPr="00A32EFC" w:rsidRDefault="00AA69AB" w:rsidP="00A32EFC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A32EFC">
        <w:rPr>
          <w:sz w:val="24"/>
          <w:szCs w:val="24"/>
        </w:rPr>
        <w:t>РАЗДЕЛ III МИССИЯ УЧРЕЖДЕНИЯ И НАПРАВЛЕНИЯ ПРОГРАММЫ</w:t>
      </w:r>
    </w:p>
    <w:p w:rsidR="00AA69AB" w:rsidRPr="00A32EFC" w:rsidRDefault="00AA69AB" w:rsidP="00AA69AB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A32EFC">
        <w:rPr>
          <w:b/>
          <w:bCs/>
          <w:sz w:val="24"/>
          <w:szCs w:val="24"/>
        </w:rPr>
        <w:t>Приоритетные направления программы</w:t>
      </w:r>
    </w:p>
    <w:p w:rsidR="00AA69AB" w:rsidRDefault="00AA69AB" w:rsidP="00A32EF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Настоящая Программа предназначена для обеспечения упр</w:t>
      </w:r>
      <w:r w:rsidR="00A32EFC">
        <w:rPr>
          <w:sz w:val="24"/>
          <w:szCs w:val="24"/>
        </w:rPr>
        <w:t xml:space="preserve">авляемого перевода Учреждения в </w:t>
      </w:r>
      <w:r>
        <w:rPr>
          <w:sz w:val="24"/>
          <w:szCs w:val="24"/>
        </w:rPr>
        <w:t>новое состояние, обеспечивающее качество обр</w:t>
      </w:r>
      <w:r w:rsidR="00A32EFC">
        <w:rPr>
          <w:sz w:val="24"/>
          <w:szCs w:val="24"/>
        </w:rPr>
        <w:t xml:space="preserve">азования, адекватное актуальным потребностям </w:t>
      </w:r>
      <w:r>
        <w:rPr>
          <w:sz w:val="24"/>
          <w:szCs w:val="24"/>
        </w:rPr>
        <w:t>развивающейся личности, социума и государства.</w:t>
      </w:r>
    </w:p>
    <w:p w:rsidR="00AA69AB" w:rsidRPr="00A32EFC" w:rsidRDefault="00AA69AB" w:rsidP="00AA69AB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A32EFC">
        <w:rPr>
          <w:b/>
          <w:bCs/>
          <w:sz w:val="24"/>
          <w:szCs w:val="24"/>
        </w:rPr>
        <w:t>Новое качественное состояние Учреждения предполагает возможности для обучающихся:</w:t>
      </w:r>
    </w:p>
    <w:p w:rsidR="00AA69AB" w:rsidRDefault="00AA69AB" w:rsidP="00A32EF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получения качественного среднего образования на основе Федерального</w:t>
      </w:r>
      <w:r w:rsidR="00A32EFC">
        <w:rPr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 стандарта общего образования;</w:t>
      </w:r>
    </w:p>
    <w:p w:rsidR="00AA69AB" w:rsidRDefault="00AA69AB" w:rsidP="00A32EF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углубленного изучения отдельных предметов, как в рамках школьного уче</w:t>
      </w:r>
      <w:r w:rsidR="00A32EFC">
        <w:rPr>
          <w:sz w:val="24"/>
          <w:szCs w:val="24"/>
        </w:rPr>
        <w:t xml:space="preserve">бного плана, </w:t>
      </w:r>
      <w:r>
        <w:rPr>
          <w:sz w:val="24"/>
          <w:szCs w:val="24"/>
        </w:rPr>
        <w:t>так и за его пределами;</w:t>
      </w:r>
    </w:p>
    <w:p w:rsidR="00AA69AB" w:rsidRDefault="00AA69AB" w:rsidP="00A32EF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приобретения учениками Учреждения навыков осозна</w:t>
      </w:r>
      <w:r w:rsidR="00A32EFC">
        <w:rPr>
          <w:sz w:val="24"/>
          <w:szCs w:val="24"/>
        </w:rPr>
        <w:t xml:space="preserve">нного выбора сферы деятельности </w:t>
      </w:r>
      <w:r>
        <w:rPr>
          <w:sz w:val="24"/>
          <w:szCs w:val="24"/>
        </w:rPr>
        <w:t>на перспективу;</w:t>
      </w:r>
    </w:p>
    <w:p w:rsidR="00AA69AB" w:rsidRDefault="00AA69AB" w:rsidP="00A32EF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овладения навыками самоанализа, самоопределения, самосовершенствования;</w:t>
      </w:r>
    </w:p>
    <w:p w:rsidR="00AA69AB" w:rsidRDefault="00AA69AB" w:rsidP="00A32EF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развития творческих способностей, интереса к научно-поисковой деятельности;</w:t>
      </w:r>
    </w:p>
    <w:p w:rsidR="00AA69AB" w:rsidRDefault="00AA69AB" w:rsidP="00A32EF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организация разнообразной интересной внеурочной деятельности обучающихся;</w:t>
      </w:r>
    </w:p>
    <w:p w:rsidR="00AA69AB" w:rsidRDefault="00AA69AB" w:rsidP="00A32EF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физическое развитие личности;</w:t>
      </w:r>
    </w:p>
    <w:p w:rsidR="00AA69AB" w:rsidRDefault="00AA69AB" w:rsidP="00A32EF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развитие сотрудничества между учащимися, учителями, между педагогами и родителями</w:t>
      </w:r>
    </w:p>
    <w:p w:rsidR="00AA69AB" w:rsidRDefault="00AA69AB" w:rsidP="00A32EF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учеников.</w:t>
      </w:r>
    </w:p>
    <w:p w:rsidR="00AA69AB" w:rsidRPr="00A32EFC" w:rsidRDefault="00AA69AB" w:rsidP="00AA69AB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A32EFC">
        <w:rPr>
          <w:b/>
          <w:bCs/>
          <w:sz w:val="24"/>
          <w:szCs w:val="24"/>
        </w:rPr>
        <w:t>Миссия Учреждения</w:t>
      </w:r>
    </w:p>
    <w:p w:rsidR="00767627" w:rsidRDefault="00767627" w:rsidP="0076762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Школа:</w:t>
      </w:r>
      <w:r w:rsidRPr="00767627">
        <w:rPr>
          <w:sz w:val="24"/>
          <w:szCs w:val="24"/>
        </w:rPr>
        <w:t xml:space="preserve"> центр образования, воспитания и просвещения, объединяющий территориально и духовно детей и взрослых, разные поколения, разные профессии, разные социальные группы для обретения смысла жизни через познание, созидание, нравственные ценности для творческого построения будущего каждого и всех в России.</w:t>
      </w:r>
    </w:p>
    <w:p w:rsidR="00AA69AB" w:rsidRPr="00202453" w:rsidRDefault="00AA69AB" w:rsidP="0020245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02453">
        <w:rPr>
          <w:b/>
          <w:bCs/>
          <w:sz w:val="24"/>
          <w:szCs w:val="24"/>
        </w:rPr>
        <w:t>Цель программы</w:t>
      </w:r>
      <w:r w:rsidRPr="00202453">
        <w:rPr>
          <w:sz w:val="24"/>
          <w:szCs w:val="24"/>
        </w:rPr>
        <w:t>:</w:t>
      </w:r>
    </w:p>
    <w:p w:rsidR="00767627" w:rsidRDefault="00767627" w:rsidP="0020245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«включение»</w:t>
      </w:r>
      <w:r w:rsidRPr="00767627">
        <w:rPr>
          <w:sz w:val="24"/>
          <w:szCs w:val="24"/>
        </w:rPr>
        <w:t xml:space="preserve"> ключевых характеристик и параметров эталонной модели школы, обеспечивающих оптимальные (необходимые и достаточные) качественные условия обучения и воспитания каждого школьника в современных социально-экономических и геополитических реалиях для формирования и воплощения идеологии "единого образовательного пространства".</w:t>
      </w:r>
    </w:p>
    <w:p w:rsidR="00AA69AB" w:rsidRPr="00202453" w:rsidRDefault="00AA69AB" w:rsidP="0020245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02453">
        <w:rPr>
          <w:b/>
          <w:bCs/>
          <w:sz w:val="24"/>
          <w:szCs w:val="24"/>
        </w:rPr>
        <w:t>Основные задачи программы</w:t>
      </w:r>
      <w:r w:rsidRPr="00202453">
        <w:rPr>
          <w:sz w:val="24"/>
          <w:szCs w:val="24"/>
        </w:rPr>
        <w:t>:</w:t>
      </w:r>
    </w:p>
    <w:p w:rsidR="00915979" w:rsidRPr="00915979" w:rsidRDefault="00202453" w:rsidP="00915979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9333A1">
        <w:rPr>
          <w:bCs/>
          <w:sz w:val="24"/>
          <w:szCs w:val="24"/>
        </w:rPr>
        <w:t>Программа развития  МБОУ СОШ с. Аятско</w:t>
      </w:r>
      <w:r w:rsidR="00915979">
        <w:rPr>
          <w:bCs/>
          <w:sz w:val="24"/>
          <w:szCs w:val="24"/>
        </w:rPr>
        <w:t>е нацелена на решение следующих:</w:t>
      </w:r>
    </w:p>
    <w:p w:rsidR="00915979" w:rsidRPr="00915979" w:rsidRDefault="00915979" w:rsidP="0091597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915979">
        <w:rPr>
          <w:bCs/>
          <w:sz w:val="24"/>
          <w:szCs w:val="24"/>
        </w:rPr>
        <w:t>Определение единых магистральных направлений деятельности школ</w:t>
      </w:r>
      <w:r>
        <w:rPr>
          <w:bCs/>
          <w:sz w:val="24"/>
          <w:szCs w:val="24"/>
        </w:rPr>
        <w:t>ы</w:t>
      </w:r>
      <w:r w:rsidRPr="00915979">
        <w:rPr>
          <w:bCs/>
          <w:sz w:val="24"/>
          <w:szCs w:val="24"/>
        </w:rPr>
        <w:t>, формирующих единое образовательное пространство.</w:t>
      </w:r>
    </w:p>
    <w:p w:rsidR="00915979" w:rsidRPr="00915979" w:rsidRDefault="00915979" w:rsidP="0091597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915979">
        <w:rPr>
          <w:bCs/>
          <w:sz w:val="24"/>
          <w:szCs w:val="24"/>
        </w:rPr>
        <w:t xml:space="preserve">Формирование эталонной модели школы будущего </w:t>
      </w:r>
      <w:r>
        <w:rPr>
          <w:bCs/>
          <w:sz w:val="24"/>
          <w:szCs w:val="24"/>
        </w:rPr>
        <w:t>по</w:t>
      </w:r>
      <w:r w:rsidRPr="00915979">
        <w:rPr>
          <w:bCs/>
          <w:sz w:val="24"/>
          <w:szCs w:val="24"/>
        </w:rPr>
        <w:t xml:space="preserve"> едины</w:t>
      </w:r>
      <w:r>
        <w:rPr>
          <w:bCs/>
          <w:sz w:val="24"/>
          <w:szCs w:val="24"/>
        </w:rPr>
        <w:t>м</w:t>
      </w:r>
      <w:r w:rsidRPr="00915979">
        <w:rPr>
          <w:bCs/>
          <w:sz w:val="24"/>
          <w:szCs w:val="24"/>
        </w:rPr>
        <w:t xml:space="preserve"> критери</w:t>
      </w:r>
      <w:r>
        <w:rPr>
          <w:bCs/>
          <w:sz w:val="24"/>
          <w:szCs w:val="24"/>
        </w:rPr>
        <w:t>ям</w:t>
      </w:r>
      <w:r w:rsidRPr="00915979">
        <w:rPr>
          <w:bCs/>
          <w:sz w:val="24"/>
          <w:szCs w:val="24"/>
        </w:rPr>
        <w:t xml:space="preserve"> функционирования, обеспечивающей доступность качественного образования и предоставляющей равные возможности для всех обучающихся.</w:t>
      </w:r>
    </w:p>
    <w:p w:rsidR="00915979" w:rsidRPr="00915979" w:rsidRDefault="00915979" w:rsidP="0091597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915979">
        <w:rPr>
          <w:bCs/>
          <w:sz w:val="24"/>
          <w:szCs w:val="24"/>
        </w:rPr>
        <w:t>Формирование механизмов синхронизации и взаимодействия образовательных и учебных процессов (рабочие учебные программы, учебное расписание занятий, оценочные процедуры результатов обучения, линейка учебников, показател</w:t>
      </w:r>
      <w:r>
        <w:rPr>
          <w:bCs/>
          <w:sz w:val="24"/>
          <w:szCs w:val="24"/>
        </w:rPr>
        <w:t>и</w:t>
      </w:r>
      <w:r w:rsidRPr="00915979">
        <w:rPr>
          <w:bCs/>
          <w:sz w:val="24"/>
          <w:szCs w:val="24"/>
        </w:rPr>
        <w:t xml:space="preserve"> деятельности) в существующей системе школьного образования, нормативных и методических документов, создание мотивирующих инструментов саморазвития и роста </w:t>
      </w:r>
      <w:r>
        <w:rPr>
          <w:bCs/>
          <w:sz w:val="24"/>
          <w:szCs w:val="24"/>
        </w:rPr>
        <w:t>школы</w:t>
      </w:r>
      <w:r w:rsidRPr="00915979">
        <w:rPr>
          <w:bCs/>
          <w:sz w:val="24"/>
          <w:szCs w:val="24"/>
        </w:rPr>
        <w:t>.</w:t>
      </w:r>
    </w:p>
    <w:p w:rsidR="00915979" w:rsidRPr="00915979" w:rsidRDefault="00915979" w:rsidP="0091597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915979">
        <w:rPr>
          <w:bCs/>
          <w:sz w:val="24"/>
          <w:szCs w:val="24"/>
        </w:rPr>
        <w:t>Закрепление статуса учителя как основополагающего элемента в системе качественного российского образования и становления российской гражданственности подрастающего поколения.</w:t>
      </w:r>
    </w:p>
    <w:p w:rsidR="00915979" w:rsidRPr="00915979" w:rsidRDefault="00915979" w:rsidP="0091597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915979">
        <w:rPr>
          <w:bCs/>
          <w:sz w:val="24"/>
          <w:szCs w:val="24"/>
        </w:rPr>
        <w:t>Формирование механизмов вовлечения и поддержки семьи в процесс социализации, выбора жизненного пути, формирования мировоззрения и субъективного благополучия ребёнка.</w:t>
      </w:r>
    </w:p>
    <w:p w:rsidR="00915979" w:rsidRPr="00915979" w:rsidRDefault="00915979" w:rsidP="0091597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915979">
        <w:rPr>
          <w:bCs/>
          <w:sz w:val="24"/>
          <w:szCs w:val="24"/>
        </w:rPr>
        <w:t>Формирование личностных результатов, обучающихся на основе развития их самосознания, самоопределения, смыслообразования и морально-этической ориентации.</w:t>
      </w:r>
    </w:p>
    <w:p w:rsidR="00202453" w:rsidRPr="00DC7733" w:rsidRDefault="00915979" w:rsidP="0091597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915979">
        <w:rPr>
          <w:bCs/>
          <w:sz w:val="24"/>
          <w:szCs w:val="24"/>
        </w:rPr>
        <w:t xml:space="preserve">Закрепление всеобщей ответственности за качественное отечественное образование подрастающего поколения страны (родители, </w:t>
      </w:r>
      <w:r>
        <w:rPr>
          <w:bCs/>
          <w:sz w:val="24"/>
          <w:szCs w:val="24"/>
        </w:rPr>
        <w:t>педагоги, администрация обучающиеся и социальные партнеры</w:t>
      </w:r>
      <w:r w:rsidRPr="00915979">
        <w:rPr>
          <w:bCs/>
          <w:sz w:val="24"/>
          <w:szCs w:val="24"/>
        </w:rPr>
        <w:t>).</w:t>
      </w:r>
    </w:p>
    <w:p w:rsidR="00AA69AB" w:rsidRPr="00202453" w:rsidRDefault="00AA69AB" w:rsidP="0020245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202453">
        <w:rPr>
          <w:b/>
          <w:bCs/>
          <w:sz w:val="24"/>
          <w:szCs w:val="24"/>
        </w:rPr>
        <w:t>Сроки и план реализации программы</w:t>
      </w:r>
    </w:p>
    <w:p w:rsidR="00AA69AB" w:rsidRPr="00202453" w:rsidRDefault="00AA69AB" w:rsidP="00202453">
      <w:pPr>
        <w:autoSpaceDE w:val="0"/>
        <w:autoSpaceDN w:val="0"/>
        <w:adjustRightInd w:val="0"/>
        <w:spacing w:after="0" w:line="240" w:lineRule="auto"/>
        <w:jc w:val="both"/>
        <w:rPr>
          <w:color w:val="FF0000"/>
          <w:sz w:val="24"/>
          <w:szCs w:val="24"/>
        </w:rPr>
      </w:pPr>
      <w:r w:rsidRPr="00202453">
        <w:rPr>
          <w:b/>
          <w:bCs/>
          <w:sz w:val="24"/>
          <w:szCs w:val="24"/>
        </w:rPr>
        <w:t>На первом этапе (20</w:t>
      </w:r>
      <w:r w:rsidR="00202453">
        <w:rPr>
          <w:b/>
          <w:bCs/>
          <w:sz w:val="24"/>
          <w:szCs w:val="24"/>
        </w:rPr>
        <w:t>23</w:t>
      </w:r>
      <w:r w:rsidRPr="00202453">
        <w:rPr>
          <w:b/>
          <w:bCs/>
          <w:sz w:val="24"/>
          <w:szCs w:val="24"/>
        </w:rPr>
        <w:t>)</w:t>
      </w:r>
      <w:r w:rsidRPr="00202453">
        <w:rPr>
          <w:sz w:val="24"/>
          <w:szCs w:val="24"/>
        </w:rPr>
        <w:t xml:space="preserve">. Анализ </w:t>
      </w:r>
      <w:r w:rsidR="00202453" w:rsidRPr="00202453">
        <w:rPr>
          <w:sz w:val="24"/>
          <w:szCs w:val="24"/>
        </w:rPr>
        <w:t>результатов самодиагностики</w:t>
      </w:r>
      <w:r w:rsidR="004E2CD3">
        <w:rPr>
          <w:sz w:val="24"/>
          <w:szCs w:val="24"/>
        </w:rPr>
        <w:t xml:space="preserve"> </w:t>
      </w:r>
      <w:r w:rsidR="00202453" w:rsidRPr="00202453">
        <w:rPr>
          <w:sz w:val="24"/>
          <w:szCs w:val="24"/>
        </w:rPr>
        <w:t xml:space="preserve">в рамках проекта «Школа Минпросвещения» и </w:t>
      </w:r>
      <w:r w:rsidRPr="00202453">
        <w:rPr>
          <w:sz w:val="24"/>
          <w:szCs w:val="24"/>
        </w:rPr>
        <w:t>введения федеральных госу</w:t>
      </w:r>
      <w:r w:rsidR="00202453" w:rsidRPr="00202453">
        <w:rPr>
          <w:sz w:val="24"/>
          <w:szCs w:val="24"/>
        </w:rPr>
        <w:t xml:space="preserve">дарственных образовательных </w:t>
      </w:r>
      <w:r w:rsidRPr="00202453">
        <w:rPr>
          <w:sz w:val="24"/>
          <w:szCs w:val="24"/>
        </w:rPr>
        <w:t xml:space="preserve">стандартов. В результате выполнения первого </w:t>
      </w:r>
      <w:r w:rsidR="00202453">
        <w:rPr>
          <w:sz w:val="24"/>
          <w:szCs w:val="24"/>
        </w:rPr>
        <w:t xml:space="preserve">этапа будет получена модель для </w:t>
      </w:r>
      <w:r w:rsidRPr="00202453">
        <w:rPr>
          <w:sz w:val="24"/>
          <w:szCs w:val="24"/>
        </w:rPr>
        <w:t>дальнейшего введения преобразований и оценки их результативности.</w:t>
      </w:r>
    </w:p>
    <w:p w:rsidR="00AA69AB" w:rsidRPr="00202453" w:rsidRDefault="00AA69AB" w:rsidP="0020245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02453">
        <w:rPr>
          <w:b/>
          <w:bCs/>
          <w:sz w:val="24"/>
          <w:szCs w:val="24"/>
        </w:rPr>
        <w:t>На втором этапе (</w:t>
      </w:r>
      <w:r w:rsidR="00424DE4">
        <w:rPr>
          <w:b/>
          <w:bCs/>
          <w:sz w:val="24"/>
          <w:szCs w:val="24"/>
        </w:rPr>
        <w:t>2023-2025</w:t>
      </w:r>
      <w:r w:rsidRPr="00202453">
        <w:rPr>
          <w:b/>
          <w:bCs/>
          <w:sz w:val="24"/>
          <w:szCs w:val="24"/>
        </w:rPr>
        <w:t xml:space="preserve"> годы) </w:t>
      </w:r>
      <w:r w:rsidRPr="00202453">
        <w:rPr>
          <w:sz w:val="24"/>
          <w:szCs w:val="24"/>
        </w:rPr>
        <w:t>предстоит про</w:t>
      </w:r>
      <w:r w:rsidR="00202453">
        <w:rPr>
          <w:sz w:val="24"/>
          <w:szCs w:val="24"/>
        </w:rPr>
        <w:t xml:space="preserve">должить начатые на первом этапе </w:t>
      </w:r>
      <w:r w:rsidRPr="00202453">
        <w:rPr>
          <w:sz w:val="24"/>
          <w:szCs w:val="24"/>
        </w:rPr>
        <w:t>преобразования, обеспечив последовательные изменения в о</w:t>
      </w:r>
      <w:r w:rsidR="00202453">
        <w:rPr>
          <w:sz w:val="24"/>
          <w:szCs w:val="24"/>
        </w:rPr>
        <w:t xml:space="preserve">бразовательных услугах, которые школа предоставляет населению, </w:t>
      </w:r>
      <w:r w:rsidRPr="00202453">
        <w:rPr>
          <w:sz w:val="24"/>
          <w:szCs w:val="24"/>
        </w:rPr>
        <w:t>будет сформиров</w:t>
      </w:r>
      <w:r w:rsidR="00202453">
        <w:rPr>
          <w:sz w:val="24"/>
          <w:szCs w:val="24"/>
        </w:rPr>
        <w:t xml:space="preserve">ана устойчивая система </w:t>
      </w:r>
      <w:r w:rsidRPr="00202453">
        <w:rPr>
          <w:sz w:val="24"/>
          <w:szCs w:val="24"/>
        </w:rPr>
        <w:t xml:space="preserve">образования, модель управления школой в </w:t>
      </w:r>
      <w:r w:rsidR="00692756" w:rsidRPr="00202453">
        <w:rPr>
          <w:sz w:val="24"/>
          <w:szCs w:val="24"/>
        </w:rPr>
        <w:t xml:space="preserve"> рамках проекта «Школа Минпросвещения»</w:t>
      </w:r>
      <w:r w:rsidR="00692756">
        <w:rPr>
          <w:sz w:val="24"/>
          <w:szCs w:val="24"/>
        </w:rPr>
        <w:t>.</w:t>
      </w:r>
    </w:p>
    <w:p w:rsidR="00AA69AB" w:rsidRPr="00202453" w:rsidRDefault="00AA69AB" w:rsidP="0020245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02453">
        <w:rPr>
          <w:b/>
          <w:bCs/>
          <w:sz w:val="24"/>
          <w:szCs w:val="24"/>
        </w:rPr>
        <w:t>На третьем этапе (202</w:t>
      </w:r>
      <w:r w:rsidR="00202453">
        <w:rPr>
          <w:b/>
          <w:bCs/>
          <w:sz w:val="24"/>
          <w:szCs w:val="24"/>
        </w:rPr>
        <w:t>4</w:t>
      </w:r>
      <w:r w:rsidRPr="00202453">
        <w:rPr>
          <w:b/>
          <w:bCs/>
          <w:sz w:val="24"/>
          <w:szCs w:val="24"/>
        </w:rPr>
        <w:t xml:space="preserve">год) </w:t>
      </w:r>
      <w:r w:rsidRPr="00202453">
        <w:rPr>
          <w:sz w:val="24"/>
          <w:szCs w:val="24"/>
        </w:rPr>
        <w:t>будет дан анализ резуль</w:t>
      </w:r>
      <w:r w:rsidR="00202453">
        <w:rPr>
          <w:sz w:val="24"/>
          <w:szCs w:val="24"/>
        </w:rPr>
        <w:t xml:space="preserve">тативности выполнения Программы </w:t>
      </w:r>
      <w:r w:rsidRPr="00202453">
        <w:rPr>
          <w:sz w:val="24"/>
          <w:szCs w:val="24"/>
        </w:rPr>
        <w:t>развития, определение перспектив Учреждения, цел</w:t>
      </w:r>
      <w:r w:rsidR="00202453">
        <w:rPr>
          <w:sz w:val="24"/>
          <w:szCs w:val="24"/>
        </w:rPr>
        <w:t xml:space="preserve">ей и задач на следующий период. </w:t>
      </w:r>
      <w:r w:rsidRPr="00202453">
        <w:rPr>
          <w:sz w:val="24"/>
          <w:szCs w:val="24"/>
        </w:rPr>
        <w:t>Мониторинг эффективности работы по внедрению</w:t>
      </w:r>
      <w:r w:rsidR="00202453">
        <w:rPr>
          <w:sz w:val="24"/>
          <w:szCs w:val="24"/>
        </w:rPr>
        <w:t xml:space="preserve"> Программы развития, разработка стратегии </w:t>
      </w:r>
      <w:r w:rsidRPr="00202453">
        <w:rPr>
          <w:sz w:val="24"/>
          <w:szCs w:val="24"/>
        </w:rPr>
        <w:t>дальнейшего развити</w:t>
      </w:r>
      <w:r w:rsidR="00202453">
        <w:rPr>
          <w:sz w:val="24"/>
          <w:szCs w:val="24"/>
        </w:rPr>
        <w:t>я образовательного учреждения.</w:t>
      </w:r>
    </w:p>
    <w:p w:rsidR="00B229A5" w:rsidRDefault="00B229A5" w:rsidP="00B229A5">
      <w:pPr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</w:rPr>
      </w:pPr>
    </w:p>
    <w:p w:rsidR="009D7D8C" w:rsidRDefault="009D7D8C" w:rsidP="00B229A5">
      <w:pPr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</w:rPr>
      </w:pPr>
      <w:r w:rsidRPr="00B229A5">
        <w:rPr>
          <w:bCs/>
          <w:sz w:val="24"/>
          <w:szCs w:val="24"/>
        </w:rPr>
        <w:t>РАЗДЕЛ IV КОНЦЕПЦИЯ ПРОГРАММЫ</w:t>
      </w:r>
    </w:p>
    <w:p w:rsidR="008B3A55" w:rsidRPr="00B229A5" w:rsidRDefault="008B3A55" w:rsidP="00B229A5">
      <w:pPr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</w:rPr>
      </w:pPr>
    </w:p>
    <w:p w:rsidR="009D7D8C" w:rsidRPr="00B229A5" w:rsidRDefault="009D7D8C" w:rsidP="009D7D8C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B229A5">
        <w:rPr>
          <w:b/>
          <w:bCs/>
          <w:sz w:val="24"/>
          <w:szCs w:val="24"/>
        </w:rPr>
        <w:t>Концептуальное обоснование программы</w:t>
      </w:r>
    </w:p>
    <w:p w:rsidR="009D7D8C" w:rsidRDefault="009D7D8C" w:rsidP="007746E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Концепция развития Учреждения разработана в соответствии с основными направлениями</w:t>
      </w:r>
    </w:p>
    <w:p w:rsidR="009D7D8C" w:rsidRDefault="009D7D8C" w:rsidP="007746E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государственной политики России в области образования, в соответствии с Законом РФ «Об</w:t>
      </w:r>
    </w:p>
    <w:p w:rsidR="009D7D8C" w:rsidRDefault="009D7D8C" w:rsidP="007746E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образовании в Российской Федерации», с Федеральными государс</w:t>
      </w:r>
      <w:r w:rsidR="007746E8">
        <w:rPr>
          <w:sz w:val="24"/>
          <w:szCs w:val="24"/>
        </w:rPr>
        <w:t xml:space="preserve">твенными образовательными </w:t>
      </w:r>
      <w:r>
        <w:rPr>
          <w:sz w:val="24"/>
          <w:szCs w:val="24"/>
        </w:rPr>
        <w:t>стандартами общего образ</w:t>
      </w:r>
      <w:r w:rsidR="007746E8">
        <w:rPr>
          <w:sz w:val="24"/>
          <w:szCs w:val="24"/>
        </w:rPr>
        <w:t xml:space="preserve">ования, Концепцией модернизации </w:t>
      </w:r>
      <w:r>
        <w:rPr>
          <w:sz w:val="24"/>
          <w:szCs w:val="24"/>
        </w:rPr>
        <w:t>российского образования, в соответствии с при</w:t>
      </w:r>
      <w:r w:rsidR="007746E8">
        <w:rPr>
          <w:sz w:val="24"/>
          <w:szCs w:val="24"/>
        </w:rPr>
        <w:t xml:space="preserve">оритетным национальным проектом </w:t>
      </w:r>
      <w:r>
        <w:rPr>
          <w:sz w:val="24"/>
          <w:szCs w:val="24"/>
        </w:rPr>
        <w:t xml:space="preserve">«Образование», </w:t>
      </w:r>
      <w:r w:rsidR="007746E8">
        <w:rPr>
          <w:sz w:val="24"/>
          <w:szCs w:val="24"/>
        </w:rPr>
        <w:t xml:space="preserve">с </w:t>
      </w:r>
      <w:r>
        <w:rPr>
          <w:sz w:val="24"/>
          <w:szCs w:val="24"/>
        </w:rPr>
        <w:t>Уставом Учреждения</w:t>
      </w:r>
      <w:r w:rsidR="007746E8">
        <w:rPr>
          <w:sz w:val="24"/>
          <w:szCs w:val="24"/>
        </w:rPr>
        <w:t>.</w:t>
      </w:r>
    </w:p>
    <w:p w:rsidR="009D7D8C" w:rsidRDefault="009D7D8C" w:rsidP="007746E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статье 29 (1) Конвенции о правах ребенка сказано: образование должно быть направлено на</w:t>
      </w:r>
    </w:p>
    <w:p w:rsidR="009D7D8C" w:rsidRDefault="009D7D8C" w:rsidP="007746E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развитие личности, талантов, умственных и физических способностей ребѐ</w:t>
      </w:r>
      <w:r w:rsidR="007746E8">
        <w:rPr>
          <w:sz w:val="24"/>
          <w:szCs w:val="24"/>
        </w:rPr>
        <w:t xml:space="preserve">нка в их </w:t>
      </w:r>
      <w:r>
        <w:rPr>
          <w:sz w:val="24"/>
          <w:szCs w:val="24"/>
        </w:rPr>
        <w:t>самом полном объѐме;</w:t>
      </w:r>
    </w:p>
    <w:p w:rsidR="009D7D8C" w:rsidRDefault="009D7D8C" w:rsidP="007746E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воспитание уважения к правам и основным свободам человека;</w:t>
      </w:r>
    </w:p>
    <w:p w:rsidR="009D7D8C" w:rsidRDefault="009D7D8C" w:rsidP="007746E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воспитание уважения к родителям ребѐнка, его к</w:t>
      </w:r>
      <w:r w:rsidR="007746E8">
        <w:rPr>
          <w:sz w:val="24"/>
          <w:szCs w:val="24"/>
        </w:rPr>
        <w:t xml:space="preserve">ультурной самобытности, языку и </w:t>
      </w:r>
      <w:r>
        <w:rPr>
          <w:sz w:val="24"/>
          <w:szCs w:val="24"/>
        </w:rPr>
        <w:t>ценностям, национальным ценностям страны;</w:t>
      </w:r>
    </w:p>
    <w:p w:rsidR="009D7D8C" w:rsidRDefault="009D7D8C" w:rsidP="007746E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подготовку ребѐнка к сознательной жизни в свободн</w:t>
      </w:r>
      <w:r w:rsidR="007746E8">
        <w:rPr>
          <w:sz w:val="24"/>
          <w:szCs w:val="24"/>
        </w:rPr>
        <w:t xml:space="preserve">ом обществе – в духе понимания, </w:t>
      </w:r>
      <w:r>
        <w:rPr>
          <w:sz w:val="24"/>
          <w:szCs w:val="24"/>
        </w:rPr>
        <w:t>мира, терпимости, равноправия мужчин и женщин,</w:t>
      </w:r>
      <w:r w:rsidR="007746E8">
        <w:rPr>
          <w:sz w:val="24"/>
          <w:szCs w:val="24"/>
        </w:rPr>
        <w:t xml:space="preserve"> а также различных этнических и </w:t>
      </w:r>
      <w:r>
        <w:rPr>
          <w:sz w:val="24"/>
          <w:szCs w:val="24"/>
        </w:rPr>
        <w:t>религиозных групп;</w:t>
      </w:r>
    </w:p>
    <w:p w:rsidR="009D7D8C" w:rsidRDefault="009D7D8C" w:rsidP="007746E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sz w:val="24"/>
          <w:szCs w:val="24"/>
        </w:rPr>
        <w:t>воспитание уважения к окружающей среде.</w:t>
      </w:r>
    </w:p>
    <w:p w:rsidR="007746E8" w:rsidRDefault="009D7D8C" w:rsidP="007746E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Вместе с тем в современном обществе в усиливающейся пропаг</w:t>
      </w:r>
      <w:r w:rsidR="007746E8">
        <w:rPr>
          <w:sz w:val="24"/>
          <w:szCs w:val="24"/>
        </w:rPr>
        <w:t xml:space="preserve">анде личного успеха, расчета на </w:t>
      </w:r>
      <w:r>
        <w:rPr>
          <w:sz w:val="24"/>
          <w:szCs w:val="24"/>
        </w:rPr>
        <w:t>свои силы, слабеет традиционное для России добротворчест</w:t>
      </w:r>
      <w:r w:rsidR="00767627">
        <w:rPr>
          <w:sz w:val="24"/>
          <w:szCs w:val="24"/>
        </w:rPr>
        <w:t>во, бескорыстная помощь слабым.</w:t>
      </w:r>
    </w:p>
    <w:p w:rsidR="009D7D8C" w:rsidRDefault="009D7D8C" w:rsidP="007746E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Поэтому задача Учреждения – воспитать в ребенке отношение к окружающим людям как к</w:t>
      </w:r>
    </w:p>
    <w:p w:rsidR="009D7D8C" w:rsidRDefault="009D7D8C" w:rsidP="007746E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высшей ценности на земле. Сегодня школа должна стать не только местом, где постигаются</w:t>
      </w:r>
    </w:p>
    <w:p w:rsidR="009D7D8C" w:rsidRDefault="009D7D8C" w:rsidP="007746E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разнообразные науки, но и школой практического гуманизма.</w:t>
      </w:r>
    </w:p>
    <w:p w:rsidR="009D7D8C" w:rsidRDefault="009D7D8C" w:rsidP="009D7D8C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Концептуальные подходы к вопросам качества образования</w:t>
      </w:r>
    </w:p>
    <w:p w:rsidR="009D7D8C" w:rsidRDefault="009D7D8C" w:rsidP="009D7D8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Определяются базовыми процессами:</w:t>
      </w:r>
    </w:p>
    <w:p w:rsidR="009D7D8C" w:rsidRDefault="009D7D8C" w:rsidP="009D7D8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b/>
          <w:bCs/>
          <w:sz w:val="24"/>
          <w:szCs w:val="24"/>
        </w:rPr>
        <w:t xml:space="preserve">учиться знать </w:t>
      </w:r>
      <w:r>
        <w:rPr>
          <w:sz w:val="24"/>
          <w:szCs w:val="24"/>
        </w:rPr>
        <w:t>– что предполагает развитие уме</w:t>
      </w:r>
      <w:r w:rsidR="00767627">
        <w:rPr>
          <w:sz w:val="24"/>
          <w:szCs w:val="24"/>
        </w:rPr>
        <w:t xml:space="preserve">ний обучающихся наращивать свои </w:t>
      </w:r>
      <w:r>
        <w:rPr>
          <w:sz w:val="24"/>
          <w:szCs w:val="24"/>
        </w:rPr>
        <w:t>знания и навыки;</w:t>
      </w:r>
    </w:p>
    <w:p w:rsidR="009D7D8C" w:rsidRDefault="009D7D8C" w:rsidP="009D7D8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b/>
          <w:bCs/>
          <w:sz w:val="24"/>
          <w:szCs w:val="24"/>
        </w:rPr>
        <w:t xml:space="preserve">учиться делать </w:t>
      </w:r>
      <w:r>
        <w:rPr>
          <w:sz w:val="24"/>
          <w:szCs w:val="24"/>
        </w:rPr>
        <w:t>– означающий акцент на практическом применении полученных знаний;</w:t>
      </w:r>
    </w:p>
    <w:p w:rsidR="009D7D8C" w:rsidRDefault="009D7D8C" w:rsidP="009D7D8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b/>
          <w:bCs/>
          <w:sz w:val="24"/>
          <w:szCs w:val="24"/>
        </w:rPr>
        <w:t xml:space="preserve">учиться жить вместе </w:t>
      </w:r>
      <w:r>
        <w:rPr>
          <w:sz w:val="24"/>
          <w:szCs w:val="24"/>
        </w:rPr>
        <w:t>– касающийся важнейших н</w:t>
      </w:r>
      <w:r w:rsidR="00767627">
        <w:rPr>
          <w:sz w:val="24"/>
          <w:szCs w:val="24"/>
        </w:rPr>
        <w:t xml:space="preserve">авыков, необходимых для жизни в </w:t>
      </w:r>
      <w:r>
        <w:rPr>
          <w:sz w:val="24"/>
          <w:szCs w:val="24"/>
        </w:rPr>
        <w:t>обществе, где нет дискриминации, насилия и все распол</w:t>
      </w:r>
      <w:r w:rsidR="00767627">
        <w:rPr>
          <w:sz w:val="24"/>
          <w:szCs w:val="24"/>
        </w:rPr>
        <w:t xml:space="preserve">агают равными возможностями для </w:t>
      </w:r>
      <w:r>
        <w:rPr>
          <w:sz w:val="24"/>
          <w:szCs w:val="24"/>
        </w:rPr>
        <w:t>саморазвития и развития своих семей;</w:t>
      </w:r>
    </w:p>
    <w:p w:rsidR="009D7D8C" w:rsidRDefault="009D7D8C" w:rsidP="009D7D8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b/>
          <w:bCs/>
          <w:sz w:val="24"/>
          <w:szCs w:val="24"/>
        </w:rPr>
        <w:t xml:space="preserve">учиться быть </w:t>
      </w:r>
      <w:r>
        <w:rPr>
          <w:sz w:val="24"/>
          <w:szCs w:val="24"/>
        </w:rPr>
        <w:t xml:space="preserve">– означает акцент на тех навыках, </w:t>
      </w:r>
      <w:r w:rsidR="00767627">
        <w:rPr>
          <w:sz w:val="24"/>
          <w:szCs w:val="24"/>
        </w:rPr>
        <w:t xml:space="preserve">которые необходимы человеку для </w:t>
      </w:r>
      <w:r>
        <w:rPr>
          <w:sz w:val="24"/>
          <w:szCs w:val="24"/>
        </w:rPr>
        <w:t>всестороннего развития своего потенциала.</w:t>
      </w:r>
    </w:p>
    <w:p w:rsidR="009D7D8C" w:rsidRDefault="009D7D8C" w:rsidP="009D7D8C">
      <w:pPr>
        <w:autoSpaceDE w:val="0"/>
        <w:autoSpaceDN w:val="0"/>
        <w:adjustRightInd w:val="0"/>
        <w:spacing w:after="0" w:line="24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Характеристики, определяющие высокое качество образования</w:t>
      </w:r>
      <w:r>
        <w:rPr>
          <w:b/>
          <w:bCs/>
          <w:i/>
          <w:iCs/>
          <w:sz w:val="24"/>
          <w:szCs w:val="24"/>
        </w:rPr>
        <w:t>:</w:t>
      </w:r>
    </w:p>
    <w:p w:rsidR="009D7D8C" w:rsidRDefault="009D7D8C" w:rsidP="009D7D8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b/>
          <w:bCs/>
          <w:sz w:val="24"/>
          <w:szCs w:val="24"/>
        </w:rPr>
        <w:t xml:space="preserve">обучающиеся </w:t>
      </w:r>
      <w:r>
        <w:rPr>
          <w:sz w:val="24"/>
          <w:szCs w:val="24"/>
        </w:rPr>
        <w:t>– здоровые и мотивированные;</w:t>
      </w:r>
    </w:p>
    <w:p w:rsidR="009D7D8C" w:rsidRDefault="009D7D8C" w:rsidP="009D7D8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b/>
          <w:bCs/>
          <w:sz w:val="24"/>
          <w:szCs w:val="24"/>
        </w:rPr>
        <w:t xml:space="preserve">образовательные процессы </w:t>
      </w:r>
      <w:r>
        <w:rPr>
          <w:sz w:val="24"/>
          <w:szCs w:val="24"/>
        </w:rPr>
        <w:t>– характеризуются использо</w:t>
      </w:r>
      <w:r w:rsidR="00767627">
        <w:rPr>
          <w:sz w:val="24"/>
          <w:szCs w:val="24"/>
        </w:rPr>
        <w:t xml:space="preserve">ванием активных методов </w:t>
      </w:r>
      <w:r>
        <w:rPr>
          <w:sz w:val="24"/>
          <w:szCs w:val="24"/>
        </w:rPr>
        <w:t>образовательной деятельности компетентными учителями;</w:t>
      </w:r>
    </w:p>
    <w:p w:rsidR="009D7D8C" w:rsidRDefault="009D7D8C" w:rsidP="009D7D8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b/>
          <w:bCs/>
          <w:sz w:val="24"/>
          <w:szCs w:val="24"/>
        </w:rPr>
        <w:t xml:space="preserve">содержание образования </w:t>
      </w:r>
      <w:r>
        <w:rPr>
          <w:sz w:val="24"/>
          <w:szCs w:val="24"/>
        </w:rPr>
        <w:t>– предпола</w:t>
      </w:r>
      <w:r w:rsidR="00767627">
        <w:rPr>
          <w:sz w:val="24"/>
          <w:szCs w:val="24"/>
        </w:rPr>
        <w:t xml:space="preserve">гает актуальную для обучающихся </w:t>
      </w:r>
      <w:r>
        <w:rPr>
          <w:sz w:val="24"/>
          <w:szCs w:val="24"/>
        </w:rPr>
        <w:t>образовательную программу;</w:t>
      </w:r>
    </w:p>
    <w:p w:rsidR="009D7D8C" w:rsidRDefault="009D7D8C" w:rsidP="0076762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b/>
          <w:bCs/>
          <w:sz w:val="24"/>
          <w:szCs w:val="24"/>
        </w:rPr>
        <w:t xml:space="preserve">образовательная система </w:t>
      </w:r>
      <w:r>
        <w:rPr>
          <w:sz w:val="24"/>
          <w:szCs w:val="24"/>
        </w:rPr>
        <w:t>– характериз</w:t>
      </w:r>
      <w:r w:rsidR="00767627">
        <w:rPr>
          <w:sz w:val="24"/>
          <w:szCs w:val="24"/>
        </w:rPr>
        <w:t xml:space="preserve">уется эффективным управлением и </w:t>
      </w:r>
      <w:r>
        <w:rPr>
          <w:sz w:val="24"/>
          <w:szCs w:val="24"/>
        </w:rPr>
        <w:t>распределением средств, вы</w:t>
      </w:r>
      <w:r w:rsidR="007746E8">
        <w:rPr>
          <w:sz w:val="24"/>
          <w:szCs w:val="24"/>
        </w:rPr>
        <w:t>деляемых на нужды образования.</w:t>
      </w:r>
    </w:p>
    <w:p w:rsidR="0052594C" w:rsidRDefault="0052594C" w:rsidP="009D7D8C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52594C" w:rsidRDefault="0052594C" w:rsidP="009D7D8C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9D7D8C" w:rsidRPr="007746E8" w:rsidRDefault="009D7D8C" w:rsidP="009D7D8C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7746E8">
        <w:rPr>
          <w:b/>
          <w:bCs/>
          <w:sz w:val="24"/>
          <w:szCs w:val="24"/>
        </w:rPr>
        <w:t>Концепция Программы:</w:t>
      </w:r>
    </w:p>
    <w:p w:rsidR="009D7D8C" w:rsidRPr="007746E8" w:rsidRDefault="009D7D8C" w:rsidP="0091597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746E8">
        <w:rPr>
          <w:sz w:val="24"/>
          <w:szCs w:val="24"/>
        </w:rPr>
        <w:t>предусматривает совершенствование учебно-воспитательной, научно-методической,</w:t>
      </w:r>
      <w:r w:rsidR="007746E8">
        <w:rPr>
          <w:sz w:val="24"/>
          <w:szCs w:val="24"/>
        </w:rPr>
        <w:t xml:space="preserve"> </w:t>
      </w:r>
      <w:r w:rsidRPr="007746E8">
        <w:rPr>
          <w:sz w:val="24"/>
          <w:szCs w:val="24"/>
        </w:rPr>
        <w:t>организационно-управленческой сфер деятельности Учреждения;</w:t>
      </w:r>
    </w:p>
    <w:p w:rsidR="009D7D8C" w:rsidRPr="007746E8" w:rsidRDefault="009D7D8C" w:rsidP="0091597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746E8">
        <w:rPr>
          <w:sz w:val="24"/>
          <w:szCs w:val="24"/>
        </w:rPr>
        <w:t xml:space="preserve">исходит из того, что учащийся является полноценным </w:t>
      </w:r>
      <w:r w:rsidR="007746E8">
        <w:rPr>
          <w:sz w:val="24"/>
          <w:szCs w:val="24"/>
        </w:rPr>
        <w:t xml:space="preserve">субъектом учебно-воспитательной </w:t>
      </w:r>
      <w:r w:rsidRPr="007746E8">
        <w:rPr>
          <w:sz w:val="24"/>
          <w:szCs w:val="24"/>
        </w:rPr>
        <w:t xml:space="preserve">деятельности, он живет в том микросоциуме, которым </w:t>
      </w:r>
      <w:r w:rsidR="007746E8" w:rsidRPr="007746E8">
        <w:rPr>
          <w:sz w:val="24"/>
          <w:szCs w:val="24"/>
        </w:rPr>
        <w:t xml:space="preserve">является школа, поэтому главная </w:t>
      </w:r>
      <w:r w:rsidR="007746E8">
        <w:rPr>
          <w:sz w:val="24"/>
          <w:szCs w:val="24"/>
        </w:rPr>
        <w:t xml:space="preserve">задача </w:t>
      </w:r>
      <w:r w:rsidRPr="007746E8">
        <w:rPr>
          <w:sz w:val="24"/>
          <w:szCs w:val="24"/>
        </w:rPr>
        <w:t>педагогического коллектива состоит не только</w:t>
      </w:r>
      <w:r w:rsidR="007746E8">
        <w:rPr>
          <w:sz w:val="24"/>
          <w:szCs w:val="24"/>
        </w:rPr>
        <w:t xml:space="preserve"> в совершенствовании собственно </w:t>
      </w:r>
      <w:r w:rsidRPr="007746E8">
        <w:rPr>
          <w:sz w:val="24"/>
          <w:szCs w:val="24"/>
        </w:rPr>
        <w:t>образовательной деятельности, но, прежде всего, - в организ</w:t>
      </w:r>
      <w:r w:rsidR="007746E8">
        <w:rPr>
          <w:sz w:val="24"/>
          <w:szCs w:val="24"/>
        </w:rPr>
        <w:t xml:space="preserve">ации полноценной, продуманной в </w:t>
      </w:r>
      <w:r w:rsidRPr="007746E8">
        <w:rPr>
          <w:sz w:val="24"/>
          <w:szCs w:val="24"/>
        </w:rPr>
        <w:t>деталях жизнедеятельности своих учеников.</w:t>
      </w:r>
    </w:p>
    <w:p w:rsidR="007746E8" w:rsidRDefault="007746E8" w:rsidP="007746E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67627" w:rsidRPr="00767627" w:rsidRDefault="009D7D8C" w:rsidP="0076762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67627">
        <w:rPr>
          <w:sz w:val="24"/>
          <w:szCs w:val="24"/>
        </w:rPr>
        <w:t>При реализации Программы планируются изме</w:t>
      </w:r>
      <w:r w:rsidR="00767627" w:rsidRPr="00767627">
        <w:rPr>
          <w:sz w:val="24"/>
          <w:szCs w:val="24"/>
        </w:rPr>
        <w:t>нения в следующих направлениях:</w:t>
      </w:r>
    </w:p>
    <w:p w:rsidR="00767627" w:rsidRPr="00767627" w:rsidRDefault="00767627" w:rsidP="00767627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767627"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</w:t>
      </w:r>
      <w:r w:rsidRPr="00767627">
        <w:rPr>
          <w:bCs/>
          <w:sz w:val="24"/>
          <w:szCs w:val="24"/>
        </w:rPr>
        <w:t>- формирование единого образовательного пространства, обеспечивающего качественное доступное общее образование для каждого ребенка в соответствии с его потребностями и интересами независимо от социа</w:t>
      </w:r>
      <w:r>
        <w:rPr>
          <w:bCs/>
          <w:sz w:val="24"/>
          <w:szCs w:val="24"/>
        </w:rPr>
        <w:t>льных и экономических факторов</w:t>
      </w:r>
      <w:r w:rsidRPr="00767627">
        <w:rPr>
          <w:bCs/>
          <w:sz w:val="24"/>
          <w:szCs w:val="24"/>
        </w:rPr>
        <w:t>;</w:t>
      </w:r>
    </w:p>
    <w:p w:rsidR="00767627" w:rsidRPr="00767627" w:rsidRDefault="00767627" w:rsidP="00767627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767627">
        <w:rPr>
          <w:bCs/>
          <w:sz w:val="24"/>
          <w:szCs w:val="24"/>
        </w:rPr>
        <w:t xml:space="preserve">  - укрепление единой воспитывающей среды, ориентированной на формирование патриотизма, российской гражданской идентичности, духовно-нравственной культуры на основе российских традиционных духовных и культурных ценностей</w:t>
      </w:r>
      <w:r>
        <w:rPr>
          <w:bCs/>
          <w:sz w:val="24"/>
          <w:szCs w:val="24"/>
        </w:rPr>
        <w:t>.</w:t>
      </w:r>
    </w:p>
    <w:p w:rsidR="00C741CB" w:rsidRDefault="00C741CB" w:rsidP="006041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52594C" w:rsidRDefault="0052594C" w:rsidP="0076762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</w:rPr>
      </w:pPr>
    </w:p>
    <w:p w:rsidR="0052594C" w:rsidRDefault="0052594C" w:rsidP="0076762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</w:rPr>
      </w:pPr>
    </w:p>
    <w:p w:rsidR="0052594C" w:rsidRDefault="0052594C" w:rsidP="0076762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</w:rPr>
      </w:pPr>
    </w:p>
    <w:p w:rsidR="0052594C" w:rsidRDefault="0052594C" w:rsidP="0076762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</w:rPr>
      </w:pPr>
    </w:p>
    <w:p w:rsidR="0052594C" w:rsidRDefault="0052594C" w:rsidP="0076762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</w:rPr>
      </w:pPr>
    </w:p>
    <w:p w:rsidR="0052594C" w:rsidRDefault="0052594C" w:rsidP="0076762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</w:rPr>
      </w:pPr>
    </w:p>
    <w:p w:rsidR="0052594C" w:rsidRDefault="0052594C" w:rsidP="0076762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</w:rPr>
      </w:pPr>
    </w:p>
    <w:p w:rsidR="0052594C" w:rsidRDefault="0052594C" w:rsidP="0076762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</w:rPr>
      </w:pPr>
    </w:p>
    <w:p w:rsidR="0052594C" w:rsidRDefault="0052594C" w:rsidP="008414E6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  <w:sectPr w:rsidR="0052594C" w:rsidSect="00FC3866">
          <w:footerReference w:type="default" r:id="rId8"/>
          <w:pgSz w:w="12240" w:h="15840"/>
          <w:pgMar w:top="568" w:right="850" w:bottom="1134" w:left="1701" w:header="720" w:footer="720" w:gutter="0"/>
          <w:cols w:space="720"/>
          <w:noEndnote/>
        </w:sectPr>
      </w:pPr>
    </w:p>
    <w:p w:rsidR="00604171" w:rsidRPr="00767627" w:rsidRDefault="00604171" w:rsidP="0076762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</w:rPr>
      </w:pPr>
      <w:r w:rsidRPr="00767627">
        <w:rPr>
          <w:bCs/>
          <w:sz w:val="24"/>
          <w:szCs w:val="24"/>
        </w:rPr>
        <w:t>РАЗДЕЛ V ОСНОВНЫЕ МЕРОПРИЯТИЯ ПО РЕАЛИЗАЦИИ ПРОГРАММЫ</w:t>
      </w:r>
    </w:p>
    <w:p w:rsidR="00767627" w:rsidRDefault="00767627" w:rsidP="006041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4337"/>
        <w:gridCol w:w="2464"/>
        <w:gridCol w:w="2683"/>
        <w:gridCol w:w="4340"/>
      </w:tblGrid>
      <w:tr w:rsidR="0052594C" w:rsidRPr="00CB6D3A" w:rsidTr="00004CEB">
        <w:trPr>
          <w:trHeight w:val="349"/>
        </w:trPr>
        <w:tc>
          <w:tcPr>
            <w:tcW w:w="187" w:type="pct"/>
            <w:shd w:val="clear" w:color="000000" w:fill="E0E0E0"/>
            <w:hideMark/>
          </w:tcPr>
          <w:p w:rsidR="00CB6D3A" w:rsidRPr="00B466A3" w:rsidRDefault="00CB6D3A" w:rsidP="00F3366C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B466A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10" w:type="pct"/>
            <w:shd w:val="clear" w:color="000000" w:fill="E0E0E0"/>
            <w:hideMark/>
          </w:tcPr>
          <w:p w:rsidR="00CB6D3A" w:rsidRPr="00B466A3" w:rsidRDefault="00CB6D3A" w:rsidP="00F3366C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B466A3">
              <w:rPr>
                <w:sz w:val="24"/>
                <w:szCs w:val="24"/>
              </w:rPr>
              <w:t>Направления программы</w:t>
            </w:r>
          </w:p>
        </w:tc>
        <w:tc>
          <w:tcPr>
            <w:tcW w:w="858" w:type="pct"/>
            <w:shd w:val="clear" w:color="000000" w:fill="E0E0E0"/>
            <w:hideMark/>
          </w:tcPr>
          <w:p w:rsidR="00CB6D3A" w:rsidRPr="00B466A3" w:rsidRDefault="00CB6D3A" w:rsidP="00F3366C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B466A3">
              <w:rPr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934" w:type="pct"/>
            <w:shd w:val="clear" w:color="000000" w:fill="E0E0E0"/>
          </w:tcPr>
          <w:p w:rsidR="00CB6D3A" w:rsidRPr="00B466A3" w:rsidRDefault="00CB6D3A" w:rsidP="00F3366C">
            <w:pPr>
              <w:spacing w:after="0" w:line="240" w:lineRule="auto"/>
              <w:rPr>
                <w:sz w:val="24"/>
                <w:szCs w:val="24"/>
              </w:rPr>
            </w:pPr>
            <w:r w:rsidRPr="00B466A3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511" w:type="pct"/>
            <w:shd w:val="clear" w:color="000000" w:fill="E0E0E0"/>
            <w:hideMark/>
          </w:tcPr>
          <w:p w:rsidR="00CB6D3A" w:rsidRPr="00B466A3" w:rsidRDefault="00CB6D3A" w:rsidP="00F3366C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B466A3">
              <w:rPr>
                <w:sz w:val="24"/>
                <w:szCs w:val="24"/>
              </w:rPr>
              <w:t>Перечень (наименование) мероприятий</w:t>
            </w:r>
          </w:p>
        </w:tc>
      </w:tr>
      <w:tr w:rsidR="00CB6D3A" w:rsidRPr="00CB6D3A" w:rsidTr="002A7A4E">
        <w:trPr>
          <w:trHeight w:val="450"/>
        </w:trPr>
        <w:tc>
          <w:tcPr>
            <w:tcW w:w="5000" w:type="pct"/>
            <w:gridSpan w:val="5"/>
            <w:shd w:val="clear" w:color="000000" w:fill="E0E0E0"/>
          </w:tcPr>
          <w:p w:rsidR="00CB6D3A" w:rsidRPr="00CB6D3A" w:rsidRDefault="00CB6D3A" w:rsidP="00AF07A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1. Знание: качество и объективность</w:t>
            </w:r>
          </w:p>
        </w:tc>
      </w:tr>
      <w:tr w:rsidR="0052594C" w:rsidRPr="00CB6D3A" w:rsidTr="00004CEB">
        <w:trPr>
          <w:trHeight w:val="900"/>
        </w:trPr>
        <w:tc>
          <w:tcPr>
            <w:tcW w:w="187" w:type="pct"/>
            <w:hideMark/>
          </w:tcPr>
          <w:p w:rsidR="00CB6D3A" w:rsidRPr="00CB6D3A" w:rsidRDefault="00CB6D3A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0" w:type="pct"/>
            <w:hideMark/>
          </w:tcPr>
          <w:p w:rsidR="00CB6D3A" w:rsidRPr="00CB6D3A" w:rsidRDefault="00CB6D3A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Реализация единых рабочих программ по учебным предметам, 1-11 классы</w:t>
            </w:r>
          </w:p>
        </w:tc>
        <w:tc>
          <w:tcPr>
            <w:tcW w:w="858" w:type="pct"/>
            <w:hideMark/>
          </w:tcPr>
          <w:p w:rsidR="00CB6D3A" w:rsidRPr="00CB6D3A" w:rsidRDefault="00B466A3" w:rsidP="00F4300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</w:t>
            </w:r>
            <w:r w:rsidR="00F4300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34" w:type="pct"/>
          </w:tcPr>
          <w:p w:rsidR="00CB6D3A" w:rsidRPr="00CB6D3A" w:rsidRDefault="00B466A3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 педагоги</w:t>
            </w:r>
          </w:p>
        </w:tc>
        <w:tc>
          <w:tcPr>
            <w:tcW w:w="1511" w:type="pct"/>
            <w:hideMark/>
          </w:tcPr>
          <w:p w:rsidR="00CB6D3A" w:rsidRPr="00CB6D3A" w:rsidRDefault="00CB6D3A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</w:t>
            </w:r>
            <w:r w:rsidR="00B466A3">
              <w:rPr>
                <w:color w:val="000000"/>
                <w:sz w:val="24"/>
                <w:szCs w:val="24"/>
              </w:rPr>
              <w:t>ить</w:t>
            </w:r>
            <w:r w:rsidRPr="00CB6D3A">
              <w:rPr>
                <w:color w:val="000000"/>
                <w:sz w:val="24"/>
                <w:szCs w:val="24"/>
              </w:rPr>
              <w:t xml:space="preserve"> реализацию единых рабочих программ по учебным предметам, 1-11 классы</w:t>
            </w:r>
          </w:p>
        </w:tc>
      </w:tr>
      <w:tr w:rsidR="0052594C" w:rsidRPr="00CB6D3A" w:rsidTr="00004CEB">
        <w:trPr>
          <w:trHeight w:val="683"/>
        </w:trPr>
        <w:tc>
          <w:tcPr>
            <w:tcW w:w="187" w:type="pct"/>
            <w:hideMark/>
          </w:tcPr>
          <w:p w:rsidR="00CB6D3A" w:rsidRPr="00CB6D3A" w:rsidRDefault="00CB6D3A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0" w:type="pct"/>
            <w:hideMark/>
          </w:tcPr>
          <w:p w:rsidR="00CB6D3A" w:rsidRPr="00CB6D3A" w:rsidRDefault="00CB6D3A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Реализация единого календарно-тематического планирования</w:t>
            </w:r>
          </w:p>
        </w:tc>
        <w:tc>
          <w:tcPr>
            <w:tcW w:w="858" w:type="pct"/>
            <w:hideMark/>
          </w:tcPr>
          <w:p w:rsidR="00CB6D3A" w:rsidRPr="00CB6D3A" w:rsidRDefault="00B466A3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 xml:space="preserve">По данному показателю </w:t>
            </w:r>
            <w:r>
              <w:rPr>
                <w:color w:val="000000"/>
                <w:sz w:val="24"/>
                <w:szCs w:val="24"/>
              </w:rPr>
              <w:t>наша</w:t>
            </w:r>
            <w:r w:rsidRPr="00CB6D3A">
              <w:rPr>
                <w:color w:val="000000"/>
                <w:sz w:val="24"/>
                <w:szCs w:val="24"/>
              </w:rPr>
              <w:t xml:space="preserve"> образовательная организация вышла на заданный уровень</w:t>
            </w:r>
            <w:r>
              <w:rPr>
                <w:color w:val="000000"/>
                <w:sz w:val="24"/>
                <w:szCs w:val="24"/>
              </w:rPr>
              <w:t xml:space="preserve"> «Школы Минпросвещения России»</w:t>
            </w:r>
          </w:p>
        </w:tc>
        <w:tc>
          <w:tcPr>
            <w:tcW w:w="934" w:type="pct"/>
          </w:tcPr>
          <w:p w:rsidR="00CB6D3A" w:rsidRPr="00CB6D3A" w:rsidRDefault="00B466A3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511" w:type="pct"/>
            <w:hideMark/>
          </w:tcPr>
          <w:p w:rsidR="00CB6D3A" w:rsidRPr="00CB6D3A" w:rsidRDefault="00B466A3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CB6D3A" w:rsidRPr="00CB6D3A">
              <w:rPr>
                <w:color w:val="000000"/>
                <w:sz w:val="24"/>
                <w:szCs w:val="24"/>
              </w:rPr>
              <w:t>родолж</w:t>
            </w:r>
            <w:r>
              <w:rPr>
                <w:color w:val="000000"/>
                <w:sz w:val="24"/>
                <w:szCs w:val="24"/>
              </w:rPr>
              <w:t>ить</w:t>
            </w:r>
            <w:r w:rsidR="00CB6D3A" w:rsidRPr="00CB6D3A">
              <w:rPr>
                <w:color w:val="000000"/>
                <w:sz w:val="24"/>
                <w:szCs w:val="24"/>
              </w:rPr>
              <w:t xml:space="preserve"> реализацию единого календарно-тематического планирования</w:t>
            </w:r>
          </w:p>
        </w:tc>
      </w:tr>
      <w:tr w:rsidR="0052594C" w:rsidRPr="00CB6D3A" w:rsidTr="00004CEB">
        <w:trPr>
          <w:trHeight w:val="1015"/>
        </w:trPr>
        <w:tc>
          <w:tcPr>
            <w:tcW w:w="187" w:type="pct"/>
            <w:hideMark/>
          </w:tcPr>
          <w:p w:rsidR="00CB6D3A" w:rsidRPr="00CB6D3A" w:rsidRDefault="00CB6D3A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10" w:type="pct"/>
            <w:hideMark/>
          </w:tcPr>
          <w:p w:rsidR="00CB6D3A" w:rsidRPr="00CB6D3A" w:rsidRDefault="00CB6D3A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Реализация рабочих программ по внеурочной д</w:t>
            </w:r>
            <w:r w:rsidR="00B466A3">
              <w:rPr>
                <w:color w:val="000000"/>
                <w:sz w:val="24"/>
                <w:szCs w:val="24"/>
              </w:rPr>
              <w:t>еятельности, рассчитанных на  </w:t>
            </w:r>
            <w:r w:rsidR="00B466A3" w:rsidRPr="00CB6D3A">
              <w:rPr>
                <w:color w:val="000000"/>
                <w:sz w:val="24"/>
                <w:szCs w:val="24"/>
              </w:rPr>
              <w:t>3 часа и более</w:t>
            </w:r>
          </w:p>
        </w:tc>
        <w:tc>
          <w:tcPr>
            <w:tcW w:w="858" w:type="pct"/>
            <w:hideMark/>
          </w:tcPr>
          <w:p w:rsidR="00CB6D3A" w:rsidRPr="00CB6D3A" w:rsidRDefault="00B466A3" w:rsidP="00F4300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</w:t>
            </w:r>
            <w:r w:rsidR="00F4300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34" w:type="pct"/>
          </w:tcPr>
          <w:p w:rsidR="00CB6D3A" w:rsidRPr="00CB6D3A" w:rsidRDefault="00B466A3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 педагоги</w:t>
            </w:r>
          </w:p>
        </w:tc>
        <w:tc>
          <w:tcPr>
            <w:tcW w:w="1511" w:type="pct"/>
            <w:hideMark/>
          </w:tcPr>
          <w:p w:rsidR="00CB6D3A" w:rsidRPr="00CB6D3A" w:rsidRDefault="00CB6D3A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</w:t>
            </w:r>
            <w:r w:rsidR="00B466A3">
              <w:rPr>
                <w:color w:val="000000"/>
                <w:sz w:val="24"/>
                <w:szCs w:val="24"/>
              </w:rPr>
              <w:t>и</w:t>
            </w:r>
            <w:r w:rsidRPr="00CB6D3A">
              <w:rPr>
                <w:color w:val="000000"/>
                <w:sz w:val="24"/>
                <w:szCs w:val="24"/>
              </w:rPr>
              <w:t>т</w:t>
            </w:r>
            <w:r w:rsidR="00B466A3">
              <w:rPr>
                <w:color w:val="000000"/>
                <w:sz w:val="24"/>
                <w:szCs w:val="24"/>
              </w:rPr>
              <w:t>ь</w:t>
            </w:r>
            <w:r w:rsidRPr="00CB6D3A">
              <w:rPr>
                <w:color w:val="000000"/>
                <w:sz w:val="24"/>
                <w:szCs w:val="24"/>
              </w:rPr>
              <w:t xml:space="preserve"> реализацию рабочих программ по внеурочной деятельности, рассчитанных на 3 часа и более</w:t>
            </w:r>
          </w:p>
        </w:tc>
      </w:tr>
      <w:tr w:rsidR="0052594C" w:rsidRPr="00CB6D3A" w:rsidTr="00004CEB">
        <w:trPr>
          <w:trHeight w:val="900"/>
        </w:trPr>
        <w:tc>
          <w:tcPr>
            <w:tcW w:w="187" w:type="pct"/>
            <w:hideMark/>
          </w:tcPr>
          <w:p w:rsidR="00CB6D3A" w:rsidRPr="00CB6D3A" w:rsidRDefault="00CB6D3A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10" w:type="pct"/>
            <w:hideMark/>
          </w:tcPr>
          <w:p w:rsidR="00CB6D3A" w:rsidRPr="00CB6D3A" w:rsidRDefault="00CB6D3A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Реализация положения по внутренней системе оценки качества образования</w:t>
            </w:r>
          </w:p>
        </w:tc>
        <w:tc>
          <w:tcPr>
            <w:tcW w:w="858" w:type="pct"/>
            <w:hideMark/>
          </w:tcPr>
          <w:p w:rsidR="00CB6D3A" w:rsidRPr="00CB6D3A" w:rsidRDefault="00F3366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 2023</w:t>
            </w:r>
          </w:p>
        </w:tc>
        <w:tc>
          <w:tcPr>
            <w:tcW w:w="934" w:type="pct"/>
          </w:tcPr>
          <w:p w:rsidR="00CB6D3A" w:rsidRPr="00CB6D3A" w:rsidRDefault="00F3366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511" w:type="pct"/>
            <w:hideMark/>
          </w:tcPr>
          <w:p w:rsidR="00CB6D3A" w:rsidRPr="00CB6D3A" w:rsidRDefault="00CB6D3A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Разработа</w:t>
            </w:r>
            <w:r w:rsidR="00F3366C">
              <w:rPr>
                <w:color w:val="000000"/>
                <w:sz w:val="24"/>
                <w:szCs w:val="24"/>
              </w:rPr>
              <w:t>ть</w:t>
            </w:r>
            <w:r w:rsidRPr="00CB6D3A">
              <w:rPr>
                <w:color w:val="000000"/>
                <w:sz w:val="24"/>
                <w:szCs w:val="24"/>
              </w:rPr>
              <w:t xml:space="preserve"> и реализ</w:t>
            </w:r>
            <w:r w:rsidR="00F3366C">
              <w:rPr>
                <w:color w:val="000000"/>
                <w:sz w:val="24"/>
                <w:szCs w:val="24"/>
              </w:rPr>
              <w:t>овать</w:t>
            </w:r>
            <w:r w:rsidRPr="00CB6D3A">
              <w:rPr>
                <w:color w:val="000000"/>
                <w:sz w:val="24"/>
                <w:szCs w:val="24"/>
              </w:rPr>
              <w:t xml:space="preserve"> положение по внутренней системе оценки качества образования</w:t>
            </w:r>
          </w:p>
        </w:tc>
      </w:tr>
      <w:tr w:rsidR="0052594C" w:rsidRPr="00CB6D3A" w:rsidTr="00004CEB">
        <w:trPr>
          <w:trHeight w:val="900"/>
        </w:trPr>
        <w:tc>
          <w:tcPr>
            <w:tcW w:w="187" w:type="pct"/>
            <w:hideMark/>
          </w:tcPr>
          <w:p w:rsidR="00CB6D3A" w:rsidRPr="00CB6D3A" w:rsidRDefault="00CB6D3A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10" w:type="pct"/>
            <w:hideMark/>
          </w:tcPr>
          <w:p w:rsidR="00CB6D3A" w:rsidRPr="00CB6D3A" w:rsidRDefault="00CB6D3A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Реализация единых рекомендаций по контрольным работам и домашним заданиям</w:t>
            </w:r>
          </w:p>
        </w:tc>
        <w:tc>
          <w:tcPr>
            <w:tcW w:w="858" w:type="pct"/>
            <w:hideMark/>
          </w:tcPr>
          <w:p w:rsidR="00CB6D3A" w:rsidRPr="00CB6D3A" w:rsidRDefault="00F3366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 2023</w:t>
            </w:r>
          </w:p>
        </w:tc>
        <w:tc>
          <w:tcPr>
            <w:tcW w:w="934" w:type="pct"/>
          </w:tcPr>
          <w:p w:rsidR="00CB6D3A" w:rsidRPr="00CB6D3A" w:rsidRDefault="00F3366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 педагоги</w:t>
            </w:r>
          </w:p>
        </w:tc>
        <w:tc>
          <w:tcPr>
            <w:tcW w:w="1511" w:type="pct"/>
            <w:hideMark/>
          </w:tcPr>
          <w:p w:rsidR="00CB6D3A" w:rsidRPr="00CB6D3A" w:rsidRDefault="00CB6D3A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</w:t>
            </w:r>
            <w:r w:rsidR="00F3366C">
              <w:rPr>
                <w:color w:val="000000"/>
                <w:sz w:val="24"/>
                <w:szCs w:val="24"/>
              </w:rPr>
              <w:t xml:space="preserve">ить </w:t>
            </w:r>
            <w:r w:rsidRPr="00CB6D3A">
              <w:rPr>
                <w:color w:val="000000"/>
                <w:sz w:val="24"/>
                <w:szCs w:val="24"/>
              </w:rPr>
              <w:t>реализацию единых рекомендаций по контрольным работам и домашним заданиям</w:t>
            </w:r>
          </w:p>
        </w:tc>
      </w:tr>
      <w:tr w:rsidR="002A7A4E" w:rsidRPr="00CB6D3A" w:rsidTr="00004CEB">
        <w:trPr>
          <w:trHeight w:val="683"/>
        </w:trPr>
        <w:tc>
          <w:tcPr>
            <w:tcW w:w="187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10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Использование единой линейки учебников</w:t>
            </w:r>
          </w:p>
        </w:tc>
        <w:tc>
          <w:tcPr>
            <w:tcW w:w="858" w:type="pct"/>
            <w:hideMark/>
          </w:tcPr>
          <w:p w:rsidR="002A7A4E" w:rsidRPr="00CB6D3A" w:rsidRDefault="002A7A4E" w:rsidP="00F4300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</w:t>
            </w:r>
            <w:r w:rsidR="00F4300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34" w:type="pct"/>
          </w:tcPr>
          <w:p w:rsidR="002A7A4E" w:rsidRPr="00CB6D3A" w:rsidRDefault="002A7A4E" w:rsidP="008F355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 педагоги, библиотекарь</w:t>
            </w:r>
          </w:p>
        </w:tc>
        <w:tc>
          <w:tcPr>
            <w:tcW w:w="1511" w:type="pct"/>
            <w:hideMark/>
          </w:tcPr>
          <w:p w:rsidR="002A7A4E" w:rsidRPr="00CB6D3A" w:rsidRDefault="002A7A4E" w:rsidP="002A7A4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CB6D3A">
              <w:rPr>
                <w:color w:val="000000"/>
                <w:sz w:val="24"/>
                <w:szCs w:val="24"/>
              </w:rPr>
              <w:t>родолж</w:t>
            </w:r>
            <w:r>
              <w:rPr>
                <w:color w:val="000000"/>
                <w:sz w:val="24"/>
                <w:szCs w:val="24"/>
              </w:rPr>
              <w:t>ить</w:t>
            </w:r>
            <w:r w:rsidRPr="00CB6D3A">
              <w:rPr>
                <w:color w:val="000000"/>
                <w:sz w:val="24"/>
                <w:szCs w:val="24"/>
              </w:rPr>
              <w:t xml:space="preserve"> использовать единую линейку учебников</w:t>
            </w:r>
          </w:p>
        </w:tc>
      </w:tr>
      <w:tr w:rsidR="002A7A4E" w:rsidRPr="00CB6D3A" w:rsidTr="00004CEB">
        <w:trPr>
          <w:trHeight w:val="560"/>
        </w:trPr>
        <w:tc>
          <w:tcPr>
            <w:tcW w:w="187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10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Обеспеченность реализации методических рекомендаций по материально-техническому обеспечению реализации ФГОС (наличие предметных классов, лабораторного оборудования, мобильных классов)</w:t>
            </w:r>
          </w:p>
        </w:tc>
        <w:tc>
          <w:tcPr>
            <w:tcW w:w="858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2023</w:t>
            </w:r>
          </w:p>
        </w:tc>
        <w:tc>
          <w:tcPr>
            <w:tcW w:w="934" w:type="pct"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центра «Точка роста»</w:t>
            </w:r>
          </w:p>
        </w:tc>
        <w:tc>
          <w:tcPr>
            <w:tcW w:w="1511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Осуществить</w:t>
            </w:r>
            <w:r w:rsidRPr="00CB6D3A">
              <w:rPr>
                <w:color w:val="000000"/>
                <w:sz w:val="24"/>
                <w:szCs w:val="24"/>
              </w:rPr>
              <w:t xml:space="preserve"> материально-техническое обеспечение 3-х предметов в соответствии с ФГОС (наличие предметных классов, лабораторного оборудования, мобильных классов)</w:t>
            </w:r>
          </w:p>
        </w:tc>
      </w:tr>
      <w:tr w:rsidR="002A7A4E" w:rsidRPr="00CB6D3A" w:rsidTr="00004CEB">
        <w:trPr>
          <w:trHeight w:val="900"/>
        </w:trPr>
        <w:tc>
          <w:tcPr>
            <w:tcW w:w="187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10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Реализация методических рекомендаций по применению сетевой формы реализации образовательных программ</w:t>
            </w:r>
          </w:p>
        </w:tc>
        <w:tc>
          <w:tcPr>
            <w:tcW w:w="858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2023</w:t>
            </w:r>
          </w:p>
        </w:tc>
        <w:tc>
          <w:tcPr>
            <w:tcW w:w="934" w:type="pct"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ОУ</w:t>
            </w:r>
          </w:p>
        </w:tc>
        <w:tc>
          <w:tcPr>
            <w:tcW w:w="1511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Обеспечьте реализацию сетевой формы реализации образовательных программ</w:t>
            </w:r>
          </w:p>
        </w:tc>
      </w:tr>
      <w:tr w:rsidR="002A7A4E" w:rsidRPr="00CB6D3A" w:rsidTr="00004CEB">
        <w:trPr>
          <w:trHeight w:val="1118"/>
        </w:trPr>
        <w:tc>
          <w:tcPr>
            <w:tcW w:w="187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10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Реализация методических рекомендаций по созданию и функционированию школьного библиотечного информационного центра</w:t>
            </w:r>
          </w:p>
        </w:tc>
        <w:tc>
          <w:tcPr>
            <w:tcW w:w="858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2023</w:t>
            </w:r>
          </w:p>
        </w:tc>
        <w:tc>
          <w:tcPr>
            <w:tcW w:w="934" w:type="pct"/>
          </w:tcPr>
          <w:p w:rsidR="002A7A4E" w:rsidRPr="00CB6D3A" w:rsidRDefault="002A7A4E" w:rsidP="002A7A4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 заместитель директора по АХЧ, библиотекарь</w:t>
            </w:r>
          </w:p>
        </w:tc>
        <w:tc>
          <w:tcPr>
            <w:tcW w:w="1511" w:type="pct"/>
            <w:hideMark/>
          </w:tcPr>
          <w:p w:rsidR="002A7A4E" w:rsidRPr="00CB6D3A" w:rsidRDefault="002A7A4E" w:rsidP="002A7A4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Созда</w:t>
            </w:r>
            <w:r>
              <w:rPr>
                <w:color w:val="000000"/>
                <w:sz w:val="24"/>
                <w:szCs w:val="24"/>
              </w:rPr>
              <w:t>ть</w:t>
            </w:r>
            <w:r w:rsidRPr="00CB6D3A">
              <w:rPr>
                <w:color w:val="000000"/>
                <w:sz w:val="24"/>
                <w:szCs w:val="24"/>
              </w:rPr>
              <w:t xml:space="preserve"> и обеспеч</w:t>
            </w:r>
            <w:r>
              <w:rPr>
                <w:color w:val="000000"/>
                <w:sz w:val="24"/>
                <w:szCs w:val="24"/>
              </w:rPr>
              <w:t>ить</w:t>
            </w:r>
            <w:r w:rsidRPr="00CB6D3A">
              <w:rPr>
                <w:color w:val="000000"/>
                <w:sz w:val="24"/>
                <w:szCs w:val="24"/>
              </w:rPr>
              <w:t xml:space="preserve"> функционирование школьного библиотечного информационного центра</w:t>
            </w:r>
          </w:p>
        </w:tc>
      </w:tr>
      <w:tr w:rsidR="002A7A4E" w:rsidRPr="00CB6D3A" w:rsidTr="00004CEB">
        <w:trPr>
          <w:trHeight w:val="900"/>
        </w:trPr>
        <w:tc>
          <w:tcPr>
            <w:tcW w:w="187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10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Реализация программы мероприятий по развитию инклюзивного образования</w:t>
            </w:r>
          </w:p>
        </w:tc>
        <w:tc>
          <w:tcPr>
            <w:tcW w:w="858" w:type="pct"/>
            <w:hideMark/>
          </w:tcPr>
          <w:p w:rsidR="002A7A4E" w:rsidRPr="00CB6D3A" w:rsidRDefault="002A7A4E" w:rsidP="00F4300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</w:t>
            </w:r>
            <w:r w:rsidR="00F4300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34" w:type="pct"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 заместитель директора по АХЧ, тьютор, педагог-психолог</w:t>
            </w:r>
          </w:p>
        </w:tc>
        <w:tc>
          <w:tcPr>
            <w:tcW w:w="1511" w:type="pct"/>
            <w:hideMark/>
          </w:tcPr>
          <w:p w:rsidR="002A7A4E" w:rsidRPr="00CB6D3A" w:rsidRDefault="002A7A4E" w:rsidP="002A7A4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</w:t>
            </w:r>
            <w:r>
              <w:rPr>
                <w:color w:val="000000"/>
                <w:sz w:val="24"/>
                <w:szCs w:val="24"/>
              </w:rPr>
              <w:t>ить</w:t>
            </w:r>
            <w:r w:rsidRPr="00CB6D3A">
              <w:rPr>
                <w:color w:val="000000"/>
                <w:sz w:val="24"/>
                <w:szCs w:val="24"/>
              </w:rPr>
              <w:t xml:space="preserve"> реализацию программы мероприятий по развитию инклюзивного образования</w:t>
            </w:r>
          </w:p>
        </w:tc>
      </w:tr>
      <w:tr w:rsidR="002A7A4E" w:rsidRPr="00CB6D3A" w:rsidTr="00004CEB">
        <w:trPr>
          <w:trHeight w:val="900"/>
        </w:trPr>
        <w:tc>
          <w:tcPr>
            <w:tcW w:w="187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10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Разработанность локальных нормативных актов по организации получения образования обучающимися с ОВЗ, с инвалидностью</w:t>
            </w:r>
          </w:p>
        </w:tc>
        <w:tc>
          <w:tcPr>
            <w:tcW w:w="858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 2023</w:t>
            </w:r>
          </w:p>
        </w:tc>
        <w:tc>
          <w:tcPr>
            <w:tcW w:w="934" w:type="pct"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ОУ</w:t>
            </w:r>
          </w:p>
        </w:tc>
        <w:tc>
          <w:tcPr>
            <w:tcW w:w="1511" w:type="pct"/>
            <w:hideMark/>
          </w:tcPr>
          <w:p w:rsidR="002A7A4E" w:rsidRPr="00CB6D3A" w:rsidRDefault="002A7A4E" w:rsidP="002A7A4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Разработа</w:t>
            </w:r>
            <w:r>
              <w:rPr>
                <w:color w:val="000000"/>
                <w:sz w:val="24"/>
                <w:szCs w:val="24"/>
              </w:rPr>
              <w:t>ть</w:t>
            </w:r>
            <w:r w:rsidRPr="00CB6D3A">
              <w:rPr>
                <w:color w:val="000000"/>
                <w:sz w:val="24"/>
                <w:szCs w:val="24"/>
              </w:rPr>
              <w:t xml:space="preserve"> локальные нормативные акты по организации получения образования обучающимися с ОВЗ, с инвалидностью</w:t>
            </w:r>
          </w:p>
        </w:tc>
      </w:tr>
      <w:tr w:rsidR="002A7A4E" w:rsidRPr="00CB6D3A" w:rsidTr="00004CEB">
        <w:trPr>
          <w:trHeight w:val="1118"/>
        </w:trPr>
        <w:tc>
          <w:tcPr>
            <w:tcW w:w="187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10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Наличие специальных образовательных программ по организации получения образования обучающимися с ОВЗ, с инвалидностью</w:t>
            </w:r>
          </w:p>
        </w:tc>
        <w:tc>
          <w:tcPr>
            <w:tcW w:w="858" w:type="pct"/>
            <w:hideMark/>
          </w:tcPr>
          <w:p w:rsidR="002A7A4E" w:rsidRPr="00CB6D3A" w:rsidRDefault="002A7A4E" w:rsidP="002A7A4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данному показателю н</w:t>
            </w:r>
            <w:r w:rsidRPr="00CB6D3A">
              <w:rPr>
                <w:color w:val="000000"/>
                <w:sz w:val="24"/>
                <w:szCs w:val="24"/>
              </w:rPr>
              <w:t xml:space="preserve">аша образовательная организация  вышла на заданный уровень «Школы </w:t>
            </w:r>
            <w:r w:rsidR="00D22A73">
              <w:rPr>
                <w:color w:val="000000"/>
                <w:sz w:val="24"/>
                <w:szCs w:val="24"/>
              </w:rPr>
              <w:t>Минпросвещения России»</w:t>
            </w:r>
          </w:p>
        </w:tc>
        <w:tc>
          <w:tcPr>
            <w:tcW w:w="934" w:type="pct"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 педагоги</w:t>
            </w:r>
          </w:p>
        </w:tc>
        <w:tc>
          <w:tcPr>
            <w:tcW w:w="1511" w:type="pct"/>
            <w:hideMark/>
          </w:tcPr>
          <w:p w:rsidR="002A7A4E" w:rsidRPr="00CB6D3A" w:rsidRDefault="002A7A4E" w:rsidP="002A7A4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CB6D3A">
              <w:rPr>
                <w:color w:val="000000"/>
                <w:sz w:val="24"/>
                <w:szCs w:val="24"/>
              </w:rPr>
              <w:t>родолж</w:t>
            </w:r>
            <w:r>
              <w:rPr>
                <w:color w:val="000000"/>
                <w:sz w:val="24"/>
                <w:szCs w:val="24"/>
              </w:rPr>
              <w:t>ить</w:t>
            </w:r>
            <w:r w:rsidRPr="00CB6D3A">
              <w:rPr>
                <w:color w:val="000000"/>
                <w:sz w:val="24"/>
                <w:szCs w:val="24"/>
              </w:rPr>
              <w:t xml:space="preserve"> обеспечение реализации специальных образовательных программ по организации получения образования обучающимися с ОВЗ, с инвалидностью</w:t>
            </w:r>
          </w:p>
        </w:tc>
      </w:tr>
      <w:tr w:rsidR="002A7A4E" w:rsidRPr="00CB6D3A" w:rsidTr="00004CEB">
        <w:trPr>
          <w:trHeight w:val="1118"/>
        </w:trPr>
        <w:tc>
          <w:tcPr>
            <w:tcW w:w="187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0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Обеспеченность предоставления услуг специалистов, оказывающих обучающимся необходимую психолого-педагогическую, коррекционную, техническую помощь</w:t>
            </w:r>
          </w:p>
        </w:tc>
        <w:tc>
          <w:tcPr>
            <w:tcW w:w="858" w:type="pct"/>
            <w:hideMark/>
          </w:tcPr>
          <w:p w:rsidR="002A7A4E" w:rsidRPr="00CB6D3A" w:rsidRDefault="00D22A73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 2023</w:t>
            </w:r>
          </w:p>
        </w:tc>
        <w:tc>
          <w:tcPr>
            <w:tcW w:w="934" w:type="pct"/>
          </w:tcPr>
          <w:p w:rsidR="002A7A4E" w:rsidRPr="00CB6D3A" w:rsidRDefault="00D22A73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ОУ</w:t>
            </w:r>
          </w:p>
        </w:tc>
        <w:tc>
          <w:tcPr>
            <w:tcW w:w="1511" w:type="pct"/>
            <w:hideMark/>
          </w:tcPr>
          <w:p w:rsidR="002A7A4E" w:rsidRPr="00CB6D3A" w:rsidRDefault="002A7A4E" w:rsidP="00D22A7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Предостав</w:t>
            </w:r>
            <w:r w:rsidR="00D22A73">
              <w:rPr>
                <w:color w:val="000000"/>
                <w:sz w:val="24"/>
                <w:szCs w:val="24"/>
              </w:rPr>
              <w:t>ить</w:t>
            </w:r>
            <w:r w:rsidRPr="00CB6D3A">
              <w:rPr>
                <w:color w:val="000000"/>
                <w:sz w:val="24"/>
                <w:szCs w:val="24"/>
              </w:rPr>
              <w:t xml:space="preserve"> услуги специалистов, оказывающих обучающимся необходимую психолого-педагогическую, коррекционную, техническую помощь в сетевой форме</w:t>
            </w:r>
          </w:p>
        </w:tc>
      </w:tr>
      <w:tr w:rsidR="002A7A4E" w:rsidRPr="00CB6D3A" w:rsidTr="00004CEB">
        <w:trPr>
          <w:trHeight w:val="900"/>
        </w:trPr>
        <w:tc>
          <w:tcPr>
            <w:tcW w:w="187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10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Наличие адаптированных основных общеобразовательных программ</w:t>
            </w:r>
          </w:p>
        </w:tc>
        <w:tc>
          <w:tcPr>
            <w:tcW w:w="858" w:type="pct"/>
            <w:hideMark/>
          </w:tcPr>
          <w:p w:rsidR="002A7A4E" w:rsidRPr="00CB6D3A" w:rsidRDefault="00D22A73" w:rsidP="00D22A7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По данному показателю</w:t>
            </w:r>
            <w:r>
              <w:rPr>
                <w:color w:val="000000"/>
                <w:sz w:val="24"/>
                <w:szCs w:val="24"/>
              </w:rPr>
              <w:t xml:space="preserve"> наша</w:t>
            </w:r>
            <w:r w:rsidRPr="00CB6D3A">
              <w:rPr>
                <w:color w:val="000000"/>
                <w:sz w:val="24"/>
                <w:szCs w:val="24"/>
              </w:rPr>
              <w:t xml:space="preserve"> образовательная организация  вышла на заданный уровень «Школы Минпросвещения России»</w:t>
            </w:r>
          </w:p>
        </w:tc>
        <w:tc>
          <w:tcPr>
            <w:tcW w:w="934" w:type="pct"/>
          </w:tcPr>
          <w:p w:rsidR="002A7A4E" w:rsidRPr="00CB6D3A" w:rsidRDefault="00D22A73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 педагоги</w:t>
            </w:r>
          </w:p>
        </w:tc>
        <w:tc>
          <w:tcPr>
            <w:tcW w:w="1511" w:type="pct"/>
            <w:hideMark/>
          </w:tcPr>
          <w:p w:rsidR="002A7A4E" w:rsidRPr="00CB6D3A" w:rsidRDefault="00D22A73" w:rsidP="00D22A7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2A7A4E" w:rsidRPr="00CB6D3A">
              <w:rPr>
                <w:color w:val="000000"/>
                <w:sz w:val="24"/>
                <w:szCs w:val="24"/>
              </w:rPr>
              <w:t>асшир</w:t>
            </w:r>
            <w:r>
              <w:rPr>
                <w:color w:val="000000"/>
                <w:sz w:val="24"/>
                <w:szCs w:val="24"/>
              </w:rPr>
              <w:t xml:space="preserve">ить </w:t>
            </w:r>
            <w:r w:rsidR="002A7A4E" w:rsidRPr="00CB6D3A">
              <w:rPr>
                <w:color w:val="000000"/>
                <w:sz w:val="24"/>
                <w:szCs w:val="24"/>
              </w:rPr>
              <w:t>перечень адаптированных основных общеобразовательных программ</w:t>
            </w:r>
          </w:p>
        </w:tc>
      </w:tr>
      <w:tr w:rsidR="002A7A4E" w:rsidRPr="00CB6D3A" w:rsidTr="00004CEB">
        <w:trPr>
          <w:trHeight w:val="900"/>
        </w:trPr>
        <w:tc>
          <w:tcPr>
            <w:tcW w:w="187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10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Обеспечение информационной открытости содержания инклюзивного образования</w:t>
            </w:r>
          </w:p>
        </w:tc>
        <w:tc>
          <w:tcPr>
            <w:tcW w:w="858" w:type="pct"/>
            <w:hideMark/>
          </w:tcPr>
          <w:p w:rsidR="002A7A4E" w:rsidRPr="00CB6D3A" w:rsidRDefault="00004CEB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 2023</w:t>
            </w:r>
          </w:p>
        </w:tc>
        <w:tc>
          <w:tcPr>
            <w:tcW w:w="934" w:type="pct"/>
          </w:tcPr>
          <w:p w:rsidR="002A7A4E" w:rsidRPr="00CB6D3A" w:rsidRDefault="00004CEB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 педагог-организатор</w:t>
            </w:r>
          </w:p>
        </w:tc>
        <w:tc>
          <w:tcPr>
            <w:tcW w:w="1511" w:type="pct"/>
            <w:hideMark/>
          </w:tcPr>
          <w:p w:rsidR="002A7A4E" w:rsidRPr="00CB6D3A" w:rsidRDefault="002A7A4E" w:rsidP="00004CE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</w:t>
            </w:r>
            <w:r w:rsidR="00004CEB">
              <w:rPr>
                <w:color w:val="000000"/>
                <w:sz w:val="24"/>
                <w:szCs w:val="24"/>
              </w:rPr>
              <w:t>ить</w:t>
            </w:r>
            <w:r w:rsidRPr="00CB6D3A">
              <w:rPr>
                <w:color w:val="000000"/>
                <w:sz w:val="24"/>
                <w:szCs w:val="24"/>
              </w:rPr>
              <w:t xml:space="preserve"> публикации по содержанию инклюзивного образования (на сайте общеобразовательной организации)</w:t>
            </w:r>
          </w:p>
        </w:tc>
      </w:tr>
      <w:tr w:rsidR="002A7A4E" w:rsidRPr="00CB6D3A" w:rsidTr="00004CEB">
        <w:trPr>
          <w:trHeight w:val="1118"/>
        </w:trPr>
        <w:tc>
          <w:tcPr>
            <w:tcW w:w="187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510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Обеспеченность учебниками, учебными пособиями, дидактическими материалами для организации получения образования обучающимися с ОВЗ, с инвалидностью</w:t>
            </w:r>
          </w:p>
        </w:tc>
        <w:tc>
          <w:tcPr>
            <w:tcW w:w="858" w:type="pct"/>
            <w:hideMark/>
          </w:tcPr>
          <w:p w:rsidR="002A7A4E" w:rsidRPr="00CB6D3A" w:rsidRDefault="00004CEB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 2023</w:t>
            </w:r>
          </w:p>
        </w:tc>
        <w:tc>
          <w:tcPr>
            <w:tcW w:w="934" w:type="pct"/>
          </w:tcPr>
          <w:p w:rsidR="002A7A4E" w:rsidRPr="00CB6D3A" w:rsidRDefault="00004CEB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 заместитель директора по АХЧ, библиотекарь</w:t>
            </w:r>
          </w:p>
        </w:tc>
        <w:tc>
          <w:tcPr>
            <w:tcW w:w="1511" w:type="pct"/>
            <w:hideMark/>
          </w:tcPr>
          <w:p w:rsidR="002A7A4E" w:rsidRPr="00CB6D3A" w:rsidRDefault="002A7A4E" w:rsidP="00004CE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</w:t>
            </w:r>
            <w:r w:rsidR="00004CEB">
              <w:rPr>
                <w:color w:val="000000"/>
                <w:sz w:val="24"/>
                <w:szCs w:val="24"/>
              </w:rPr>
              <w:t>ить</w:t>
            </w:r>
            <w:r w:rsidRPr="00CB6D3A">
              <w:rPr>
                <w:color w:val="000000"/>
                <w:sz w:val="24"/>
                <w:szCs w:val="24"/>
              </w:rPr>
              <w:t xml:space="preserve"> обучающихся с ОВЗ и с инвалидностью не только необходимыми учебниками, но и рабочими тетрадями</w:t>
            </w:r>
          </w:p>
        </w:tc>
      </w:tr>
      <w:tr w:rsidR="002A7A4E" w:rsidRPr="00CB6D3A" w:rsidTr="00004CEB">
        <w:trPr>
          <w:trHeight w:val="668"/>
        </w:trPr>
        <w:tc>
          <w:tcPr>
            <w:tcW w:w="187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10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Наличие специальных технических средств обучения</w:t>
            </w:r>
          </w:p>
        </w:tc>
        <w:tc>
          <w:tcPr>
            <w:tcW w:w="858" w:type="pct"/>
            <w:hideMark/>
          </w:tcPr>
          <w:p w:rsidR="002A7A4E" w:rsidRPr="00CB6D3A" w:rsidRDefault="00004CEB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 2024</w:t>
            </w:r>
          </w:p>
        </w:tc>
        <w:tc>
          <w:tcPr>
            <w:tcW w:w="934" w:type="pct"/>
          </w:tcPr>
          <w:p w:rsidR="002A7A4E" w:rsidRPr="00CB6D3A" w:rsidRDefault="00004CEB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 заместитель директора по АХЧ</w:t>
            </w:r>
          </w:p>
        </w:tc>
        <w:tc>
          <w:tcPr>
            <w:tcW w:w="1511" w:type="pct"/>
            <w:hideMark/>
          </w:tcPr>
          <w:p w:rsidR="002A7A4E" w:rsidRPr="00CB6D3A" w:rsidRDefault="002A7A4E" w:rsidP="00004CE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Созда</w:t>
            </w:r>
            <w:r w:rsidR="00004CEB">
              <w:rPr>
                <w:color w:val="000000"/>
                <w:sz w:val="24"/>
                <w:szCs w:val="24"/>
              </w:rPr>
              <w:t>ть</w:t>
            </w:r>
            <w:r w:rsidRPr="00CB6D3A">
              <w:rPr>
                <w:color w:val="000000"/>
                <w:sz w:val="24"/>
                <w:szCs w:val="24"/>
              </w:rPr>
              <w:t xml:space="preserve"> специальный класс, оснащенный техническими средствами обучения для получения образования обучающимися с ОВЗ и с инвалидностью</w:t>
            </w:r>
          </w:p>
        </w:tc>
      </w:tr>
      <w:tr w:rsidR="00004CEB" w:rsidRPr="00CB6D3A" w:rsidTr="00004CEB">
        <w:trPr>
          <w:trHeight w:val="1354"/>
        </w:trPr>
        <w:tc>
          <w:tcPr>
            <w:tcW w:w="187" w:type="pct"/>
            <w:hideMark/>
          </w:tcPr>
          <w:p w:rsidR="00004CEB" w:rsidRPr="00CB6D3A" w:rsidRDefault="00004CEB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10" w:type="pct"/>
            <w:hideMark/>
          </w:tcPr>
          <w:p w:rsidR="00004CEB" w:rsidRPr="00CB6D3A" w:rsidRDefault="00004CEB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Реализация технологий/средств электронного обучения и дистанционных образовательных технологий, учитывающее особые образовательные потребности обучающихся с ОВЗ, инвалидов</w:t>
            </w:r>
          </w:p>
        </w:tc>
        <w:tc>
          <w:tcPr>
            <w:tcW w:w="858" w:type="pct"/>
            <w:hideMark/>
          </w:tcPr>
          <w:p w:rsidR="00004CEB" w:rsidRPr="00CB6D3A" w:rsidRDefault="00004CEB" w:rsidP="008F355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 2024</w:t>
            </w:r>
          </w:p>
        </w:tc>
        <w:tc>
          <w:tcPr>
            <w:tcW w:w="934" w:type="pct"/>
          </w:tcPr>
          <w:p w:rsidR="00004CEB" w:rsidRPr="00CB6D3A" w:rsidRDefault="00004CEB" w:rsidP="008F355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 заместитель директора по АХЧ, педагоги, тьютор, педагог-психолог</w:t>
            </w:r>
          </w:p>
        </w:tc>
        <w:tc>
          <w:tcPr>
            <w:tcW w:w="1511" w:type="pct"/>
            <w:hideMark/>
          </w:tcPr>
          <w:p w:rsidR="00004CEB" w:rsidRPr="00CB6D3A" w:rsidRDefault="00004CEB" w:rsidP="00004CE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</w:t>
            </w:r>
            <w:r>
              <w:rPr>
                <w:color w:val="000000"/>
                <w:sz w:val="24"/>
                <w:szCs w:val="24"/>
              </w:rPr>
              <w:t>ить</w:t>
            </w:r>
            <w:r w:rsidRPr="00CB6D3A">
              <w:rPr>
                <w:color w:val="000000"/>
                <w:sz w:val="24"/>
                <w:szCs w:val="24"/>
              </w:rPr>
              <w:t xml:space="preserve"> реализацию технологий и использование средств электронного обучения и дистанционных образовательных технологий, учитывающих особые образовательные потребности обучающихся с ОВЗ и инвалидов</w:t>
            </w:r>
          </w:p>
        </w:tc>
      </w:tr>
      <w:tr w:rsidR="002A7A4E" w:rsidRPr="00CB6D3A" w:rsidTr="00004CEB">
        <w:trPr>
          <w:trHeight w:val="1118"/>
        </w:trPr>
        <w:tc>
          <w:tcPr>
            <w:tcW w:w="187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10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Создание условий для повышения квалификации и переподготовки педагогических работников по  организации получения образования обучающимися с ОВЗ, с инвалидностью</w:t>
            </w:r>
          </w:p>
        </w:tc>
        <w:tc>
          <w:tcPr>
            <w:tcW w:w="858" w:type="pct"/>
            <w:hideMark/>
          </w:tcPr>
          <w:p w:rsidR="002A7A4E" w:rsidRPr="00CB6D3A" w:rsidRDefault="00004CEB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 2023</w:t>
            </w:r>
          </w:p>
        </w:tc>
        <w:tc>
          <w:tcPr>
            <w:tcW w:w="934" w:type="pct"/>
          </w:tcPr>
          <w:p w:rsidR="002A7A4E" w:rsidRPr="00CB6D3A" w:rsidRDefault="00004CEB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 педагоги</w:t>
            </w:r>
          </w:p>
        </w:tc>
        <w:tc>
          <w:tcPr>
            <w:tcW w:w="1511" w:type="pct"/>
            <w:hideMark/>
          </w:tcPr>
          <w:p w:rsidR="002A7A4E" w:rsidRPr="00CB6D3A" w:rsidRDefault="002A7A4E" w:rsidP="00004CE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</w:t>
            </w:r>
            <w:r w:rsidR="00004CEB">
              <w:rPr>
                <w:color w:val="000000"/>
                <w:sz w:val="24"/>
                <w:szCs w:val="24"/>
              </w:rPr>
              <w:t xml:space="preserve">ить </w:t>
            </w:r>
            <w:r w:rsidRPr="00CB6D3A">
              <w:rPr>
                <w:color w:val="000000"/>
                <w:sz w:val="24"/>
                <w:szCs w:val="24"/>
              </w:rPr>
              <w:t>условия для повышения квалификации и переподготовки не менее 50% педагогических работников по организации получения образования обучающимися с ОВЗ и с инвалидностью</w:t>
            </w:r>
          </w:p>
        </w:tc>
      </w:tr>
      <w:tr w:rsidR="00004CEB" w:rsidRPr="00CB6D3A" w:rsidTr="00004CEB">
        <w:trPr>
          <w:trHeight w:val="900"/>
        </w:trPr>
        <w:tc>
          <w:tcPr>
            <w:tcW w:w="187" w:type="pct"/>
            <w:hideMark/>
          </w:tcPr>
          <w:p w:rsidR="00004CEB" w:rsidRPr="00CB6D3A" w:rsidRDefault="00004CEB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10" w:type="pct"/>
            <w:hideMark/>
          </w:tcPr>
          <w:p w:rsidR="00004CEB" w:rsidRPr="00CB6D3A" w:rsidRDefault="00004CEB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Участие специалистов образовательной организации в семинарах и тренингах по инклюзивному образованию</w:t>
            </w:r>
          </w:p>
        </w:tc>
        <w:tc>
          <w:tcPr>
            <w:tcW w:w="858" w:type="pct"/>
            <w:hideMark/>
          </w:tcPr>
          <w:p w:rsidR="00004CEB" w:rsidRPr="00CB6D3A" w:rsidRDefault="00004CEB" w:rsidP="008F355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 2024</w:t>
            </w:r>
          </w:p>
        </w:tc>
        <w:tc>
          <w:tcPr>
            <w:tcW w:w="934" w:type="pct"/>
          </w:tcPr>
          <w:p w:rsidR="00004CEB" w:rsidRPr="00CB6D3A" w:rsidRDefault="00004CEB" w:rsidP="00004CE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 педагоги, тьютор, педагог-психолог</w:t>
            </w:r>
          </w:p>
        </w:tc>
        <w:tc>
          <w:tcPr>
            <w:tcW w:w="1511" w:type="pct"/>
            <w:hideMark/>
          </w:tcPr>
          <w:p w:rsidR="00004CEB" w:rsidRPr="00CB6D3A" w:rsidRDefault="00004CEB" w:rsidP="00004CE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</w:t>
            </w:r>
            <w:r>
              <w:rPr>
                <w:color w:val="000000"/>
                <w:sz w:val="24"/>
                <w:szCs w:val="24"/>
              </w:rPr>
              <w:t>ить</w:t>
            </w:r>
            <w:r w:rsidRPr="00CB6D3A">
              <w:rPr>
                <w:color w:val="000000"/>
                <w:sz w:val="24"/>
                <w:szCs w:val="24"/>
              </w:rPr>
              <w:t xml:space="preserve"> участие специалистов образовательной организации в семинарах и тренингах по инклюзивному образованию</w:t>
            </w:r>
          </w:p>
        </w:tc>
      </w:tr>
      <w:tr w:rsidR="002A7A4E" w:rsidRPr="00CB6D3A" w:rsidTr="002A7A4E">
        <w:trPr>
          <w:trHeight w:val="450"/>
        </w:trPr>
        <w:tc>
          <w:tcPr>
            <w:tcW w:w="5000" w:type="pct"/>
            <w:gridSpan w:val="5"/>
            <w:shd w:val="clear" w:color="000000" w:fill="E0E0E0"/>
          </w:tcPr>
          <w:p w:rsidR="002A7A4E" w:rsidRPr="00CB6D3A" w:rsidRDefault="002A7A4E" w:rsidP="00AF07A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2. Воспитание</w:t>
            </w:r>
          </w:p>
        </w:tc>
      </w:tr>
      <w:tr w:rsidR="002A7A4E" w:rsidRPr="00CB6D3A" w:rsidTr="00004CEB">
        <w:trPr>
          <w:trHeight w:val="668"/>
        </w:trPr>
        <w:tc>
          <w:tcPr>
            <w:tcW w:w="187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10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Реализация рабочей программы воспитания</w:t>
            </w:r>
          </w:p>
        </w:tc>
        <w:tc>
          <w:tcPr>
            <w:tcW w:w="858" w:type="pct"/>
            <w:hideMark/>
          </w:tcPr>
          <w:p w:rsidR="002A7A4E" w:rsidRPr="00CB6D3A" w:rsidRDefault="00F81BBA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данному показателю н</w:t>
            </w:r>
            <w:r w:rsidRPr="00CB6D3A">
              <w:rPr>
                <w:color w:val="000000"/>
                <w:sz w:val="24"/>
                <w:szCs w:val="24"/>
              </w:rPr>
              <w:t>аша образовательная организация уже вышла на заданный уровен</w:t>
            </w:r>
            <w:r>
              <w:rPr>
                <w:color w:val="000000"/>
                <w:sz w:val="24"/>
                <w:szCs w:val="24"/>
              </w:rPr>
              <w:t>ь «Школы Минпросвещения России»</w:t>
            </w:r>
          </w:p>
        </w:tc>
        <w:tc>
          <w:tcPr>
            <w:tcW w:w="934" w:type="pct"/>
          </w:tcPr>
          <w:p w:rsidR="002A7A4E" w:rsidRPr="00CB6D3A" w:rsidRDefault="00F81BBA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 педагоги, классные-руководители</w:t>
            </w:r>
          </w:p>
        </w:tc>
        <w:tc>
          <w:tcPr>
            <w:tcW w:w="1511" w:type="pct"/>
            <w:hideMark/>
          </w:tcPr>
          <w:p w:rsidR="002A7A4E" w:rsidRPr="00CB6D3A" w:rsidRDefault="00F81BBA" w:rsidP="00F81BB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2A7A4E" w:rsidRPr="00CB6D3A">
              <w:rPr>
                <w:color w:val="000000"/>
                <w:sz w:val="24"/>
                <w:szCs w:val="24"/>
              </w:rPr>
              <w:t>родолж</w:t>
            </w:r>
            <w:r>
              <w:rPr>
                <w:color w:val="000000"/>
                <w:sz w:val="24"/>
                <w:szCs w:val="24"/>
              </w:rPr>
              <w:t>ить</w:t>
            </w:r>
            <w:r w:rsidR="002A7A4E" w:rsidRPr="00CB6D3A">
              <w:rPr>
                <w:color w:val="000000"/>
                <w:sz w:val="24"/>
                <w:szCs w:val="24"/>
              </w:rPr>
              <w:t xml:space="preserve"> работу по реализации рабочей программы воспитания</w:t>
            </w:r>
          </w:p>
        </w:tc>
      </w:tr>
      <w:tr w:rsidR="002A7A4E" w:rsidRPr="00CB6D3A" w:rsidTr="00004CEB">
        <w:trPr>
          <w:trHeight w:val="683"/>
        </w:trPr>
        <w:tc>
          <w:tcPr>
            <w:tcW w:w="187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10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Реализация календарного плана воспитательной работы</w:t>
            </w:r>
          </w:p>
        </w:tc>
        <w:tc>
          <w:tcPr>
            <w:tcW w:w="858" w:type="pct"/>
            <w:hideMark/>
          </w:tcPr>
          <w:p w:rsidR="002A7A4E" w:rsidRPr="00CB6D3A" w:rsidRDefault="002E76F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данному показателю н</w:t>
            </w:r>
            <w:r w:rsidRPr="00CB6D3A">
              <w:rPr>
                <w:color w:val="000000"/>
                <w:sz w:val="24"/>
                <w:szCs w:val="24"/>
              </w:rPr>
              <w:t>аша образовательная организация  вышла на заданный уровень «Школы Минпросвещения России»</w:t>
            </w:r>
          </w:p>
        </w:tc>
        <w:tc>
          <w:tcPr>
            <w:tcW w:w="934" w:type="pct"/>
          </w:tcPr>
          <w:p w:rsidR="002A7A4E" w:rsidRPr="00CB6D3A" w:rsidRDefault="002E76F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 педагоги, классные-руководители</w:t>
            </w:r>
          </w:p>
        </w:tc>
        <w:tc>
          <w:tcPr>
            <w:tcW w:w="1511" w:type="pct"/>
            <w:hideMark/>
          </w:tcPr>
          <w:p w:rsidR="002A7A4E" w:rsidRPr="00CB6D3A" w:rsidRDefault="002E76FD" w:rsidP="002E76F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2A7A4E" w:rsidRPr="00CB6D3A">
              <w:rPr>
                <w:color w:val="000000"/>
                <w:sz w:val="24"/>
                <w:szCs w:val="24"/>
              </w:rPr>
              <w:t>родолж</w:t>
            </w:r>
            <w:r>
              <w:rPr>
                <w:color w:val="000000"/>
                <w:sz w:val="24"/>
                <w:szCs w:val="24"/>
              </w:rPr>
              <w:t xml:space="preserve">ить </w:t>
            </w:r>
            <w:r w:rsidR="002A7A4E" w:rsidRPr="00CB6D3A">
              <w:rPr>
                <w:color w:val="000000"/>
                <w:sz w:val="24"/>
                <w:szCs w:val="24"/>
              </w:rPr>
              <w:t>работу по реализации рабочей программы воспитания; продолж</w:t>
            </w:r>
            <w:r>
              <w:rPr>
                <w:color w:val="000000"/>
                <w:sz w:val="24"/>
                <w:szCs w:val="24"/>
              </w:rPr>
              <w:t xml:space="preserve">ить </w:t>
            </w:r>
            <w:r w:rsidR="002A7A4E" w:rsidRPr="00CB6D3A">
              <w:rPr>
                <w:color w:val="000000"/>
                <w:sz w:val="24"/>
                <w:szCs w:val="24"/>
              </w:rPr>
              <w:t>работу по реализации календарного плана воспитания</w:t>
            </w:r>
          </w:p>
        </w:tc>
      </w:tr>
      <w:tr w:rsidR="002A7A4E" w:rsidRPr="00CB6D3A" w:rsidTr="00004CEB">
        <w:trPr>
          <w:trHeight w:val="668"/>
        </w:trPr>
        <w:tc>
          <w:tcPr>
            <w:tcW w:w="187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10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Реализация программы работы с родителями</w:t>
            </w:r>
          </w:p>
        </w:tc>
        <w:tc>
          <w:tcPr>
            <w:tcW w:w="858" w:type="pct"/>
            <w:hideMark/>
          </w:tcPr>
          <w:p w:rsidR="002A7A4E" w:rsidRPr="00CB6D3A" w:rsidRDefault="007A414D" w:rsidP="00F4300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</w:t>
            </w:r>
            <w:r w:rsidR="00F43006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934" w:type="pct"/>
          </w:tcPr>
          <w:p w:rsidR="002A7A4E" w:rsidRPr="00CB6D3A" w:rsidRDefault="007A414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 педагоги, классные-руководители</w:t>
            </w:r>
          </w:p>
        </w:tc>
        <w:tc>
          <w:tcPr>
            <w:tcW w:w="1511" w:type="pct"/>
            <w:hideMark/>
          </w:tcPr>
          <w:p w:rsidR="002A7A4E" w:rsidRPr="00CB6D3A" w:rsidRDefault="002A7A4E" w:rsidP="007A414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</w:t>
            </w:r>
            <w:r w:rsidR="007A414D">
              <w:rPr>
                <w:color w:val="000000"/>
                <w:sz w:val="24"/>
                <w:szCs w:val="24"/>
              </w:rPr>
              <w:t>ить</w:t>
            </w:r>
            <w:r w:rsidRPr="00CB6D3A">
              <w:rPr>
                <w:color w:val="000000"/>
                <w:sz w:val="24"/>
                <w:szCs w:val="24"/>
              </w:rPr>
              <w:t xml:space="preserve"> реализацию программы работы с родителями</w:t>
            </w:r>
          </w:p>
        </w:tc>
      </w:tr>
      <w:tr w:rsidR="007A414D" w:rsidRPr="00CB6D3A" w:rsidTr="007A414D">
        <w:trPr>
          <w:trHeight w:val="1082"/>
        </w:trPr>
        <w:tc>
          <w:tcPr>
            <w:tcW w:w="187" w:type="pct"/>
            <w:hideMark/>
          </w:tcPr>
          <w:p w:rsidR="007A414D" w:rsidRPr="00CB6D3A" w:rsidRDefault="007A414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10" w:type="pct"/>
            <w:hideMark/>
          </w:tcPr>
          <w:p w:rsidR="007A414D" w:rsidRPr="00CB6D3A" w:rsidRDefault="007A414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Наличие комплекта государственной символики (флаг, герб, аудиозапись гимна)</w:t>
            </w:r>
          </w:p>
        </w:tc>
        <w:tc>
          <w:tcPr>
            <w:tcW w:w="858" w:type="pct"/>
            <w:hideMark/>
          </w:tcPr>
          <w:p w:rsidR="007A414D" w:rsidRPr="00CB6D3A" w:rsidRDefault="007A414D" w:rsidP="007A414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данному показателю н</w:t>
            </w:r>
            <w:r w:rsidRPr="00CB6D3A">
              <w:rPr>
                <w:color w:val="000000"/>
                <w:sz w:val="24"/>
                <w:szCs w:val="24"/>
              </w:rPr>
              <w:t>аша образовательная организация уже вышла на заданный уровень «Школы Минпросвещения России»</w:t>
            </w:r>
          </w:p>
        </w:tc>
        <w:tc>
          <w:tcPr>
            <w:tcW w:w="934" w:type="pct"/>
          </w:tcPr>
          <w:p w:rsidR="007A414D" w:rsidRPr="00CB6D3A" w:rsidRDefault="007A414D" w:rsidP="008F355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 педагоги, классные-руководители</w:t>
            </w:r>
          </w:p>
        </w:tc>
        <w:tc>
          <w:tcPr>
            <w:tcW w:w="1511" w:type="pct"/>
            <w:hideMark/>
          </w:tcPr>
          <w:p w:rsidR="007A414D" w:rsidRPr="00CB6D3A" w:rsidRDefault="007A414D" w:rsidP="007A414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CB6D3A">
              <w:rPr>
                <w:color w:val="000000"/>
                <w:sz w:val="24"/>
                <w:szCs w:val="24"/>
              </w:rPr>
              <w:t>родолж</w:t>
            </w:r>
            <w:r>
              <w:rPr>
                <w:color w:val="000000"/>
                <w:sz w:val="24"/>
                <w:szCs w:val="24"/>
              </w:rPr>
              <w:t xml:space="preserve">ить </w:t>
            </w:r>
            <w:r w:rsidRPr="00CB6D3A">
              <w:rPr>
                <w:color w:val="000000"/>
                <w:sz w:val="24"/>
                <w:szCs w:val="24"/>
              </w:rPr>
              <w:t xml:space="preserve">работу по реализации рабочей программы </w:t>
            </w:r>
            <w:r>
              <w:rPr>
                <w:color w:val="000000"/>
                <w:sz w:val="24"/>
                <w:szCs w:val="24"/>
              </w:rPr>
              <w:t>внеурочной деятельности в 1-11 классах «Разговоры о важном»</w:t>
            </w:r>
          </w:p>
        </w:tc>
      </w:tr>
      <w:tr w:rsidR="002A7A4E" w:rsidRPr="00CB6D3A" w:rsidTr="00004CEB">
        <w:trPr>
          <w:trHeight w:val="900"/>
        </w:trPr>
        <w:tc>
          <w:tcPr>
            <w:tcW w:w="187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10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Разработанность положения об организации внутришкольного пространства</w:t>
            </w:r>
          </w:p>
        </w:tc>
        <w:tc>
          <w:tcPr>
            <w:tcW w:w="858" w:type="pct"/>
            <w:hideMark/>
          </w:tcPr>
          <w:p w:rsidR="002A7A4E" w:rsidRPr="00CB6D3A" w:rsidRDefault="008F3550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 2023</w:t>
            </w:r>
          </w:p>
        </w:tc>
        <w:tc>
          <w:tcPr>
            <w:tcW w:w="934" w:type="pct"/>
          </w:tcPr>
          <w:p w:rsidR="002A7A4E" w:rsidRPr="00CB6D3A" w:rsidRDefault="008F3550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 заместитель директора по АХЧ</w:t>
            </w:r>
          </w:p>
        </w:tc>
        <w:tc>
          <w:tcPr>
            <w:tcW w:w="1511" w:type="pct"/>
            <w:hideMark/>
          </w:tcPr>
          <w:p w:rsidR="002A7A4E" w:rsidRPr="00CB6D3A" w:rsidRDefault="002A7A4E" w:rsidP="008F355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Разработа</w:t>
            </w:r>
            <w:r w:rsidR="008F3550">
              <w:rPr>
                <w:color w:val="000000"/>
                <w:sz w:val="24"/>
                <w:szCs w:val="24"/>
              </w:rPr>
              <w:t>ть</w:t>
            </w:r>
            <w:r w:rsidRPr="00CB6D3A">
              <w:rPr>
                <w:color w:val="000000"/>
                <w:sz w:val="24"/>
                <w:szCs w:val="24"/>
              </w:rPr>
              <w:t xml:space="preserve"> положение об организации внутришкольного пространства</w:t>
            </w:r>
          </w:p>
        </w:tc>
      </w:tr>
      <w:tr w:rsidR="002A7A4E" w:rsidRPr="00CB6D3A" w:rsidTr="00004CEB">
        <w:trPr>
          <w:trHeight w:val="668"/>
        </w:trPr>
        <w:tc>
          <w:tcPr>
            <w:tcW w:w="187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10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Наличие бренда (узнаваемого стиля) школы</w:t>
            </w:r>
          </w:p>
        </w:tc>
        <w:tc>
          <w:tcPr>
            <w:tcW w:w="858" w:type="pct"/>
            <w:hideMark/>
          </w:tcPr>
          <w:p w:rsidR="002A7A4E" w:rsidRPr="00CB6D3A" w:rsidRDefault="008F3550" w:rsidP="00F4300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</w:t>
            </w:r>
            <w:r w:rsidR="00F4300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34" w:type="pct"/>
          </w:tcPr>
          <w:p w:rsidR="002A7A4E" w:rsidRPr="00CB6D3A" w:rsidRDefault="008F3550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1511" w:type="pct"/>
            <w:hideMark/>
          </w:tcPr>
          <w:p w:rsidR="002A7A4E" w:rsidRPr="00CB6D3A" w:rsidRDefault="002A7A4E" w:rsidP="008F355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</w:t>
            </w:r>
            <w:r w:rsidR="008F3550">
              <w:rPr>
                <w:color w:val="000000"/>
                <w:sz w:val="24"/>
                <w:szCs w:val="24"/>
              </w:rPr>
              <w:t xml:space="preserve">ить </w:t>
            </w:r>
            <w:r w:rsidRPr="00CB6D3A">
              <w:rPr>
                <w:color w:val="000000"/>
                <w:sz w:val="24"/>
                <w:szCs w:val="24"/>
              </w:rPr>
              <w:t>наличие бренда (узнаваемого стиля) школы</w:t>
            </w:r>
          </w:p>
        </w:tc>
      </w:tr>
      <w:tr w:rsidR="008F3550" w:rsidRPr="00CB6D3A" w:rsidTr="00004CEB">
        <w:trPr>
          <w:trHeight w:val="683"/>
        </w:trPr>
        <w:tc>
          <w:tcPr>
            <w:tcW w:w="187" w:type="pct"/>
            <w:hideMark/>
          </w:tcPr>
          <w:p w:rsidR="008F3550" w:rsidRPr="00CB6D3A" w:rsidRDefault="008F3550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10" w:type="pct"/>
            <w:hideMark/>
          </w:tcPr>
          <w:p w:rsidR="008F3550" w:rsidRPr="00CB6D3A" w:rsidRDefault="008F3550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Наличие гимна школы</w:t>
            </w:r>
          </w:p>
        </w:tc>
        <w:tc>
          <w:tcPr>
            <w:tcW w:w="858" w:type="pct"/>
            <w:hideMark/>
          </w:tcPr>
          <w:p w:rsidR="008F3550" w:rsidRPr="00CB6D3A" w:rsidRDefault="008F3550" w:rsidP="00F4300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</w:t>
            </w:r>
            <w:r w:rsidR="00F4300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34" w:type="pct"/>
          </w:tcPr>
          <w:p w:rsidR="008F3550" w:rsidRPr="00CB6D3A" w:rsidRDefault="008F3550" w:rsidP="008F355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1511" w:type="pct"/>
            <w:hideMark/>
          </w:tcPr>
          <w:p w:rsidR="008F3550" w:rsidRPr="00CB6D3A" w:rsidRDefault="008F3550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Обеспечьте наличие гимна школы</w:t>
            </w:r>
          </w:p>
        </w:tc>
      </w:tr>
      <w:tr w:rsidR="002A7A4E" w:rsidRPr="00CB6D3A" w:rsidTr="00004CEB">
        <w:trPr>
          <w:trHeight w:val="900"/>
        </w:trPr>
        <w:tc>
          <w:tcPr>
            <w:tcW w:w="187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10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Наличие уголка с государственной символикой в классных кабинетах</w:t>
            </w:r>
          </w:p>
        </w:tc>
        <w:tc>
          <w:tcPr>
            <w:tcW w:w="858" w:type="pct"/>
            <w:hideMark/>
          </w:tcPr>
          <w:p w:rsidR="002A7A4E" w:rsidRPr="00CB6D3A" w:rsidRDefault="008F3550" w:rsidP="00F4300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</w:t>
            </w:r>
            <w:r w:rsidR="00F4300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34" w:type="pct"/>
          </w:tcPr>
          <w:p w:rsidR="002A7A4E" w:rsidRPr="00CB6D3A" w:rsidRDefault="008F3550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511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По данному показателю Ваша образовательная организация уже вышла на заданный уровень «Школы Минпросвещения России»</w:t>
            </w:r>
          </w:p>
        </w:tc>
      </w:tr>
      <w:tr w:rsidR="002A7A4E" w:rsidRPr="00CB6D3A" w:rsidTr="00004CEB">
        <w:trPr>
          <w:trHeight w:val="900"/>
        </w:trPr>
        <w:tc>
          <w:tcPr>
            <w:tcW w:w="187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10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Функционирование медиацентра (школьное ТВ, школьное радио, школьная газета)</w:t>
            </w:r>
          </w:p>
        </w:tc>
        <w:tc>
          <w:tcPr>
            <w:tcW w:w="858" w:type="pct"/>
            <w:hideMark/>
          </w:tcPr>
          <w:p w:rsidR="002A7A4E" w:rsidRPr="00CB6D3A" w:rsidRDefault="00B22042" w:rsidP="00F4300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</w:t>
            </w:r>
            <w:r w:rsidR="00F4300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34" w:type="pct"/>
          </w:tcPr>
          <w:p w:rsidR="002A7A4E" w:rsidRPr="00B22042" w:rsidRDefault="00B22042" w:rsidP="00B2204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1511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</w:t>
            </w:r>
            <w:r w:rsidR="00B22042">
              <w:rPr>
                <w:color w:val="000000"/>
                <w:sz w:val="24"/>
                <w:szCs w:val="24"/>
              </w:rPr>
              <w:t>ить</w:t>
            </w:r>
            <w:r w:rsidRPr="00CB6D3A">
              <w:rPr>
                <w:color w:val="000000"/>
                <w:sz w:val="24"/>
                <w:szCs w:val="24"/>
              </w:rPr>
              <w:t xml:space="preserve"> наличие и функционирование медиацентра (школьное ТВ, школьное радио, школьная газета)</w:t>
            </w:r>
          </w:p>
        </w:tc>
      </w:tr>
      <w:tr w:rsidR="00721724" w:rsidRPr="00CB6D3A" w:rsidTr="00004CEB">
        <w:trPr>
          <w:trHeight w:val="668"/>
        </w:trPr>
        <w:tc>
          <w:tcPr>
            <w:tcW w:w="187" w:type="pct"/>
            <w:hideMark/>
          </w:tcPr>
          <w:p w:rsidR="00721724" w:rsidRPr="00CB6D3A" w:rsidRDefault="00721724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10" w:type="pct"/>
            <w:hideMark/>
          </w:tcPr>
          <w:p w:rsidR="00721724" w:rsidRPr="00CB6D3A" w:rsidRDefault="00721724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Участие в реализации проекта «Орлята России»</w:t>
            </w:r>
          </w:p>
        </w:tc>
        <w:tc>
          <w:tcPr>
            <w:tcW w:w="858" w:type="pct"/>
            <w:hideMark/>
          </w:tcPr>
          <w:p w:rsidR="00721724" w:rsidRPr="00CB6D3A" w:rsidRDefault="00721724" w:rsidP="00F4300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</w:t>
            </w:r>
            <w:r w:rsidR="00F4300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34" w:type="pct"/>
          </w:tcPr>
          <w:p w:rsidR="00721724" w:rsidRPr="00B22042" w:rsidRDefault="00721724" w:rsidP="003717F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1511" w:type="pct"/>
            <w:hideMark/>
          </w:tcPr>
          <w:p w:rsidR="00721724" w:rsidRPr="00CB6D3A" w:rsidRDefault="00721724" w:rsidP="0072172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</w:t>
            </w:r>
            <w:r>
              <w:rPr>
                <w:color w:val="000000"/>
                <w:sz w:val="24"/>
                <w:szCs w:val="24"/>
              </w:rPr>
              <w:t>ить</w:t>
            </w:r>
            <w:r w:rsidRPr="00CB6D3A">
              <w:rPr>
                <w:color w:val="000000"/>
                <w:sz w:val="24"/>
                <w:szCs w:val="24"/>
              </w:rPr>
              <w:t xml:space="preserve"> участие обучающихся в реализации проекта «Орлята России»</w:t>
            </w:r>
          </w:p>
        </w:tc>
      </w:tr>
      <w:tr w:rsidR="00721724" w:rsidRPr="00CB6D3A" w:rsidTr="00004CEB">
        <w:trPr>
          <w:trHeight w:val="668"/>
        </w:trPr>
        <w:tc>
          <w:tcPr>
            <w:tcW w:w="187" w:type="pct"/>
            <w:hideMark/>
          </w:tcPr>
          <w:p w:rsidR="00721724" w:rsidRPr="00CB6D3A" w:rsidRDefault="00721724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10" w:type="pct"/>
            <w:hideMark/>
          </w:tcPr>
          <w:p w:rsidR="00721724" w:rsidRPr="00CB6D3A" w:rsidRDefault="00721724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Наличие первичного отделения РДШ</w:t>
            </w:r>
          </w:p>
        </w:tc>
        <w:tc>
          <w:tcPr>
            <w:tcW w:w="858" w:type="pct"/>
            <w:hideMark/>
          </w:tcPr>
          <w:p w:rsidR="00721724" w:rsidRPr="00CB6D3A" w:rsidRDefault="00721724" w:rsidP="0072172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данному показателю н</w:t>
            </w:r>
            <w:r w:rsidRPr="00CB6D3A">
              <w:rPr>
                <w:color w:val="000000"/>
                <w:sz w:val="24"/>
                <w:szCs w:val="24"/>
              </w:rPr>
              <w:t>аша образовательная организация  вышла на заданный уровень «Школы Минпросвещения России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34" w:type="pct"/>
          </w:tcPr>
          <w:p w:rsidR="00721724" w:rsidRPr="00B22042" w:rsidRDefault="00721724" w:rsidP="003717F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1511" w:type="pct"/>
            <w:hideMark/>
          </w:tcPr>
          <w:p w:rsidR="00721724" w:rsidRPr="00CB6D3A" w:rsidRDefault="00721724" w:rsidP="0072172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CB6D3A">
              <w:rPr>
                <w:color w:val="000000"/>
                <w:sz w:val="24"/>
                <w:szCs w:val="24"/>
              </w:rPr>
              <w:t>родолж</w:t>
            </w:r>
            <w:r>
              <w:rPr>
                <w:color w:val="000000"/>
                <w:sz w:val="24"/>
                <w:szCs w:val="24"/>
              </w:rPr>
              <w:t>ить</w:t>
            </w:r>
            <w:r w:rsidRPr="00CB6D3A">
              <w:rPr>
                <w:color w:val="000000"/>
                <w:sz w:val="24"/>
                <w:szCs w:val="24"/>
              </w:rPr>
              <w:t xml:space="preserve"> развитие первичного отделения РДШ</w:t>
            </w:r>
          </w:p>
        </w:tc>
      </w:tr>
      <w:tr w:rsidR="00A1584D" w:rsidRPr="00CB6D3A" w:rsidTr="00004CEB">
        <w:trPr>
          <w:trHeight w:val="900"/>
        </w:trPr>
        <w:tc>
          <w:tcPr>
            <w:tcW w:w="187" w:type="pct"/>
            <w:hideMark/>
          </w:tcPr>
          <w:p w:rsidR="00A1584D" w:rsidRPr="00CB6D3A" w:rsidRDefault="00A1584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10" w:type="pct"/>
            <w:hideMark/>
          </w:tcPr>
          <w:p w:rsidR="00A1584D" w:rsidRPr="00CB6D3A" w:rsidRDefault="00A1584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Наличие представительств детских и молодежных общественных объединений («Юнармия», «Большая перемена» и др.)</w:t>
            </w:r>
          </w:p>
        </w:tc>
        <w:tc>
          <w:tcPr>
            <w:tcW w:w="858" w:type="pct"/>
            <w:hideMark/>
          </w:tcPr>
          <w:p w:rsidR="00A1584D" w:rsidRPr="00CB6D3A" w:rsidRDefault="00A1584D" w:rsidP="00F4300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</w:t>
            </w:r>
            <w:r w:rsidR="00F4300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34" w:type="pct"/>
          </w:tcPr>
          <w:p w:rsidR="00A1584D" w:rsidRPr="00B22042" w:rsidRDefault="00A1584D" w:rsidP="003717F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1511" w:type="pct"/>
            <w:hideMark/>
          </w:tcPr>
          <w:p w:rsidR="00A1584D" w:rsidRPr="00CB6D3A" w:rsidRDefault="00A1584D" w:rsidP="00A1584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</w:t>
            </w:r>
            <w:r>
              <w:rPr>
                <w:color w:val="000000"/>
                <w:sz w:val="24"/>
                <w:szCs w:val="24"/>
              </w:rPr>
              <w:t xml:space="preserve">ить </w:t>
            </w:r>
            <w:r w:rsidRPr="00CB6D3A">
              <w:rPr>
                <w:color w:val="000000"/>
                <w:sz w:val="24"/>
                <w:szCs w:val="24"/>
              </w:rPr>
              <w:t>наличие представительств детских и молодежных общественных объединений («Юнармия», «Большая перемена» и др.)</w:t>
            </w:r>
          </w:p>
        </w:tc>
      </w:tr>
      <w:tr w:rsidR="002A7A4E" w:rsidRPr="00CB6D3A" w:rsidTr="00004CEB">
        <w:trPr>
          <w:trHeight w:val="683"/>
        </w:trPr>
        <w:tc>
          <w:tcPr>
            <w:tcW w:w="187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10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Наличие Совета обучающихся</w:t>
            </w:r>
          </w:p>
        </w:tc>
        <w:tc>
          <w:tcPr>
            <w:tcW w:w="858" w:type="pct"/>
            <w:hideMark/>
          </w:tcPr>
          <w:p w:rsidR="002A7A4E" w:rsidRPr="00CB6D3A" w:rsidRDefault="00A1584D" w:rsidP="00A1584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 xml:space="preserve">По данному показателю </w:t>
            </w:r>
            <w:r>
              <w:rPr>
                <w:color w:val="000000"/>
                <w:sz w:val="24"/>
                <w:szCs w:val="24"/>
              </w:rPr>
              <w:t xml:space="preserve">наша </w:t>
            </w:r>
            <w:r w:rsidRPr="00CB6D3A">
              <w:rPr>
                <w:color w:val="000000"/>
                <w:sz w:val="24"/>
                <w:szCs w:val="24"/>
              </w:rPr>
              <w:t>образовательная организация  вышла на заданный уровен</w:t>
            </w:r>
            <w:r>
              <w:rPr>
                <w:color w:val="000000"/>
                <w:sz w:val="24"/>
                <w:szCs w:val="24"/>
              </w:rPr>
              <w:t>ь «Школы Минпросвещения России»</w:t>
            </w:r>
          </w:p>
        </w:tc>
        <w:tc>
          <w:tcPr>
            <w:tcW w:w="934" w:type="pct"/>
          </w:tcPr>
          <w:p w:rsidR="002A7A4E" w:rsidRPr="00CB6D3A" w:rsidRDefault="00A1584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1511" w:type="pct"/>
            <w:hideMark/>
          </w:tcPr>
          <w:p w:rsidR="002A7A4E" w:rsidRPr="00CB6D3A" w:rsidRDefault="00A1584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2A7A4E" w:rsidRPr="00CB6D3A">
              <w:rPr>
                <w:color w:val="000000"/>
                <w:sz w:val="24"/>
                <w:szCs w:val="24"/>
              </w:rPr>
              <w:t>родолж</w:t>
            </w:r>
            <w:r>
              <w:rPr>
                <w:color w:val="000000"/>
                <w:sz w:val="24"/>
                <w:szCs w:val="24"/>
              </w:rPr>
              <w:t xml:space="preserve">ить </w:t>
            </w:r>
            <w:r w:rsidR="002A7A4E" w:rsidRPr="00CB6D3A">
              <w:rPr>
                <w:color w:val="000000"/>
                <w:sz w:val="24"/>
                <w:szCs w:val="24"/>
              </w:rPr>
              <w:t>развитие деятельности Совета обучающихся</w:t>
            </w:r>
          </w:p>
        </w:tc>
      </w:tr>
      <w:tr w:rsidR="00A1584D" w:rsidRPr="00CB6D3A" w:rsidTr="00004CEB">
        <w:trPr>
          <w:trHeight w:val="668"/>
        </w:trPr>
        <w:tc>
          <w:tcPr>
            <w:tcW w:w="187" w:type="pct"/>
            <w:hideMark/>
          </w:tcPr>
          <w:p w:rsidR="00A1584D" w:rsidRPr="00CB6D3A" w:rsidRDefault="00A1584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10" w:type="pct"/>
            <w:hideMark/>
          </w:tcPr>
          <w:p w:rsidR="00A1584D" w:rsidRPr="00CB6D3A" w:rsidRDefault="00A1584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Наличие Штаба воспитательной работы</w:t>
            </w:r>
          </w:p>
        </w:tc>
        <w:tc>
          <w:tcPr>
            <w:tcW w:w="858" w:type="pct"/>
            <w:hideMark/>
          </w:tcPr>
          <w:p w:rsidR="00A1584D" w:rsidRPr="00CB6D3A" w:rsidRDefault="00A1584D" w:rsidP="00F4300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</w:t>
            </w:r>
            <w:r w:rsidR="00F4300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34" w:type="pct"/>
          </w:tcPr>
          <w:p w:rsidR="00A1584D" w:rsidRPr="00B22042" w:rsidRDefault="00A1584D" w:rsidP="003717F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1511" w:type="pct"/>
            <w:hideMark/>
          </w:tcPr>
          <w:p w:rsidR="00A1584D" w:rsidRPr="00CB6D3A" w:rsidRDefault="00A1584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Обеспечить</w:t>
            </w:r>
            <w:r w:rsidRPr="00CB6D3A">
              <w:rPr>
                <w:color w:val="000000"/>
                <w:sz w:val="24"/>
                <w:szCs w:val="24"/>
              </w:rPr>
              <w:t xml:space="preserve"> наличие Штаба воспитательной работы</w:t>
            </w:r>
          </w:p>
        </w:tc>
      </w:tr>
      <w:tr w:rsidR="00A1584D" w:rsidRPr="00CB6D3A" w:rsidTr="00004CEB">
        <w:trPr>
          <w:trHeight w:val="668"/>
        </w:trPr>
        <w:tc>
          <w:tcPr>
            <w:tcW w:w="187" w:type="pct"/>
            <w:hideMark/>
          </w:tcPr>
          <w:p w:rsidR="00A1584D" w:rsidRPr="00CB6D3A" w:rsidRDefault="00A1584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10" w:type="pct"/>
            <w:hideMark/>
          </w:tcPr>
          <w:p w:rsidR="00A1584D" w:rsidRPr="00CB6D3A" w:rsidRDefault="00A1584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Наличие Совета родителей / Совета отцов</w:t>
            </w:r>
          </w:p>
        </w:tc>
        <w:tc>
          <w:tcPr>
            <w:tcW w:w="858" w:type="pct"/>
            <w:hideMark/>
          </w:tcPr>
          <w:p w:rsidR="00A1584D" w:rsidRPr="00CB6D3A" w:rsidRDefault="00A1584D" w:rsidP="00F4300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</w:t>
            </w:r>
            <w:r w:rsidR="00F4300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34" w:type="pct"/>
          </w:tcPr>
          <w:p w:rsidR="00A1584D" w:rsidRPr="00B22042" w:rsidRDefault="00A1584D" w:rsidP="003717F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1511" w:type="pct"/>
            <w:hideMark/>
          </w:tcPr>
          <w:p w:rsidR="00A1584D" w:rsidRPr="00CB6D3A" w:rsidRDefault="00A1584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</w:t>
            </w:r>
            <w:r>
              <w:rPr>
                <w:color w:val="000000"/>
                <w:sz w:val="24"/>
                <w:szCs w:val="24"/>
              </w:rPr>
              <w:t>ить</w:t>
            </w:r>
            <w:r w:rsidRPr="00CB6D3A">
              <w:rPr>
                <w:color w:val="000000"/>
                <w:sz w:val="24"/>
                <w:szCs w:val="24"/>
              </w:rPr>
              <w:t xml:space="preserve"> наличие Совета родителей / Совета отцов</w:t>
            </w:r>
          </w:p>
        </w:tc>
      </w:tr>
      <w:tr w:rsidR="002A7A4E" w:rsidRPr="00CB6D3A" w:rsidTr="00004CEB">
        <w:trPr>
          <w:trHeight w:val="900"/>
        </w:trPr>
        <w:tc>
          <w:tcPr>
            <w:tcW w:w="187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10" w:type="pct"/>
            <w:hideMark/>
          </w:tcPr>
          <w:p w:rsidR="002A7A4E" w:rsidRPr="00CB6D3A" w:rsidRDefault="002A7A4E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858" w:type="pct"/>
            <w:hideMark/>
          </w:tcPr>
          <w:p w:rsidR="002A7A4E" w:rsidRPr="00CB6D3A" w:rsidRDefault="003D674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 2023</w:t>
            </w:r>
          </w:p>
        </w:tc>
        <w:tc>
          <w:tcPr>
            <w:tcW w:w="934" w:type="pct"/>
          </w:tcPr>
          <w:p w:rsidR="002A7A4E" w:rsidRPr="00CB6D3A" w:rsidRDefault="003D674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ОУ</w:t>
            </w:r>
          </w:p>
        </w:tc>
        <w:tc>
          <w:tcPr>
            <w:tcW w:w="1511" w:type="pct"/>
            <w:hideMark/>
          </w:tcPr>
          <w:p w:rsidR="002A7A4E" w:rsidRPr="00CB6D3A" w:rsidRDefault="002A7A4E" w:rsidP="003D674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</w:t>
            </w:r>
            <w:r w:rsidR="003D674C">
              <w:rPr>
                <w:color w:val="000000"/>
                <w:sz w:val="24"/>
                <w:szCs w:val="24"/>
              </w:rPr>
              <w:t>ить</w:t>
            </w:r>
            <w:r w:rsidRPr="00CB6D3A">
              <w:rPr>
                <w:color w:val="000000"/>
                <w:sz w:val="24"/>
                <w:szCs w:val="24"/>
              </w:rPr>
              <w:t xml:space="preserve"> наличие советника директора по воспитанию и взаимодействию с детскими общественными объединениями</w:t>
            </w:r>
          </w:p>
        </w:tc>
      </w:tr>
      <w:tr w:rsidR="003D674C" w:rsidRPr="00CB6D3A" w:rsidTr="00004CEB">
        <w:trPr>
          <w:trHeight w:val="900"/>
        </w:trPr>
        <w:tc>
          <w:tcPr>
            <w:tcW w:w="187" w:type="pct"/>
            <w:hideMark/>
          </w:tcPr>
          <w:p w:rsidR="003D674C" w:rsidRPr="00CB6D3A" w:rsidRDefault="003D674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10" w:type="pct"/>
            <w:hideMark/>
          </w:tcPr>
          <w:p w:rsidR="003D674C" w:rsidRPr="00CB6D3A" w:rsidRDefault="003D674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Создание условий для повышение квалификации педагогических работников в сфере воспитания</w:t>
            </w:r>
          </w:p>
        </w:tc>
        <w:tc>
          <w:tcPr>
            <w:tcW w:w="858" w:type="pct"/>
            <w:hideMark/>
          </w:tcPr>
          <w:p w:rsidR="003D674C" w:rsidRPr="00CB6D3A" w:rsidRDefault="003D674C" w:rsidP="00F4300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</w:t>
            </w:r>
            <w:r w:rsidR="00F43006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934" w:type="pct"/>
          </w:tcPr>
          <w:p w:rsidR="003D674C" w:rsidRPr="00CB6D3A" w:rsidRDefault="003D674C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 педагоги, классные-руководители</w:t>
            </w:r>
          </w:p>
        </w:tc>
        <w:tc>
          <w:tcPr>
            <w:tcW w:w="1511" w:type="pct"/>
            <w:hideMark/>
          </w:tcPr>
          <w:p w:rsidR="003D674C" w:rsidRPr="00CB6D3A" w:rsidRDefault="003D674C" w:rsidP="003D674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</w:t>
            </w:r>
            <w:r>
              <w:rPr>
                <w:color w:val="000000"/>
                <w:sz w:val="24"/>
                <w:szCs w:val="24"/>
              </w:rPr>
              <w:t>ить</w:t>
            </w:r>
            <w:r w:rsidRPr="00CB6D3A">
              <w:rPr>
                <w:color w:val="000000"/>
                <w:sz w:val="24"/>
                <w:szCs w:val="24"/>
              </w:rPr>
              <w:t xml:space="preserve"> условия для непрерывного повышения квалификации педагогических работников в сфере воспитания, включая организацию повышения квалификации на базе данной школы</w:t>
            </w:r>
          </w:p>
        </w:tc>
      </w:tr>
      <w:tr w:rsidR="003D674C" w:rsidRPr="00CB6D3A" w:rsidTr="00004CEB">
        <w:trPr>
          <w:trHeight w:val="683"/>
        </w:trPr>
        <w:tc>
          <w:tcPr>
            <w:tcW w:w="187" w:type="pct"/>
            <w:hideMark/>
          </w:tcPr>
          <w:p w:rsidR="003D674C" w:rsidRPr="00CB6D3A" w:rsidRDefault="003D674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10" w:type="pct"/>
            <w:hideMark/>
          </w:tcPr>
          <w:p w:rsidR="003D674C" w:rsidRPr="00CB6D3A" w:rsidRDefault="003D674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Организация летних тематических смен в школьном лагере</w:t>
            </w:r>
          </w:p>
        </w:tc>
        <w:tc>
          <w:tcPr>
            <w:tcW w:w="858" w:type="pct"/>
            <w:hideMark/>
          </w:tcPr>
          <w:p w:rsidR="003D674C" w:rsidRPr="00CB6D3A" w:rsidRDefault="006C3366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 2023, июнь 2024</w:t>
            </w:r>
          </w:p>
        </w:tc>
        <w:tc>
          <w:tcPr>
            <w:tcW w:w="934" w:type="pct"/>
          </w:tcPr>
          <w:p w:rsidR="003D674C" w:rsidRPr="00CB6D3A" w:rsidRDefault="006C3366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 начальник ЛЛДП</w:t>
            </w:r>
          </w:p>
        </w:tc>
        <w:tc>
          <w:tcPr>
            <w:tcW w:w="1511" w:type="pct"/>
            <w:hideMark/>
          </w:tcPr>
          <w:p w:rsidR="003D674C" w:rsidRPr="00CB6D3A" w:rsidRDefault="006C3366" w:rsidP="006C336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3D674C" w:rsidRPr="00CB6D3A">
              <w:rPr>
                <w:color w:val="000000"/>
                <w:sz w:val="24"/>
                <w:szCs w:val="24"/>
              </w:rPr>
              <w:t>величи</w:t>
            </w:r>
            <w:r>
              <w:rPr>
                <w:color w:val="000000"/>
                <w:sz w:val="24"/>
                <w:szCs w:val="24"/>
              </w:rPr>
              <w:t>ть</w:t>
            </w:r>
            <w:r w:rsidR="003D674C" w:rsidRPr="00CB6D3A">
              <w:rPr>
                <w:color w:val="000000"/>
                <w:sz w:val="24"/>
                <w:szCs w:val="24"/>
              </w:rPr>
              <w:t xml:space="preserve"> количество летних тематических смен в школьном лагере</w:t>
            </w:r>
          </w:p>
        </w:tc>
      </w:tr>
      <w:tr w:rsidR="006C3366" w:rsidRPr="00CB6D3A" w:rsidTr="00004CEB">
        <w:trPr>
          <w:trHeight w:val="668"/>
        </w:trPr>
        <w:tc>
          <w:tcPr>
            <w:tcW w:w="187" w:type="pct"/>
            <w:hideMark/>
          </w:tcPr>
          <w:p w:rsidR="006C3366" w:rsidRPr="00CB6D3A" w:rsidRDefault="006C3366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10" w:type="pct"/>
            <w:hideMark/>
          </w:tcPr>
          <w:p w:rsidR="006C3366" w:rsidRPr="00CB6D3A" w:rsidRDefault="006C3366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Наличие комнаты / уголка «Большой перемены»</w:t>
            </w:r>
          </w:p>
        </w:tc>
        <w:tc>
          <w:tcPr>
            <w:tcW w:w="858" w:type="pct"/>
            <w:hideMark/>
          </w:tcPr>
          <w:p w:rsidR="006C3366" w:rsidRPr="00CB6D3A" w:rsidRDefault="006C3366" w:rsidP="00F4300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 202</w:t>
            </w:r>
            <w:r w:rsidR="00F4300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34" w:type="pct"/>
          </w:tcPr>
          <w:p w:rsidR="006C3366" w:rsidRPr="00CB6D3A" w:rsidRDefault="006C3366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 заместитель директора по АХЧ</w:t>
            </w:r>
          </w:p>
        </w:tc>
        <w:tc>
          <w:tcPr>
            <w:tcW w:w="1511" w:type="pct"/>
            <w:hideMark/>
          </w:tcPr>
          <w:p w:rsidR="006C3366" w:rsidRPr="00CB6D3A" w:rsidRDefault="006C3366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Обеспечить</w:t>
            </w:r>
            <w:r w:rsidRPr="00CB6D3A">
              <w:rPr>
                <w:color w:val="000000"/>
                <w:sz w:val="24"/>
                <w:szCs w:val="24"/>
              </w:rPr>
              <w:t xml:space="preserve"> наличие комнаты / уголка «Большой перемены»</w:t>
            </w:r>
          </w:p>
        </w:tc>
      </w:tr>
      <w:tr w:rsidR="003D674C" w:rsidRPr="00CB6D3A" w:rsidTr="002A7A4E">
        <w:trPr>
          <w:trHeight w:val="450"/>
        </w:trPr>
        <w:tc>
          <w:tcPr>
            <w:tcW w:w="5000" w:type="pct"/>
            <w:gridSpan w:val="5"/>
            <w:shd w:val="clear" w:color="000000" w:fill="E0E0E0"/>
          </w:tcPr>
          <w:p w:rsidR="003D674C" w:rsidRPr="00CB6D3A" w:rsidRDefault="003D674C" w:rsidP="003D674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3. Творчество</w:t>
            </w:r>
          </w:p>
        </w:tc>
      </w:tr>
      <w:tr w:rsidR="003D674C" w:rsidRPr="00CB6D3A" w:rsidTr="00004CEB">
        <w:trPr>
          <w:trHeight w:val="683"/>
        </w:trPr>
        <w:tc>
          <w:tcPr>
            <w:tcW w:w="187" w:type="pct"/>
            <w:hideMark/>
          </w:tcPr>
          <w:p w:rsidR="003D674C" w:rsidRPr="00CB6D3A" w:rsidRDefault="003D674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10" w:type="pct"/>
            <w:hideMark/>
          </w:tcPr>
          <w:p w:rsidR="003D674C" w:rsidRPr="00CB6D3A" w:rsidRDefault="003D674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Реализация дополнительных общеобразовательных программ</w:t>
            </w:r>
          </w:p>
        </w:tc>
        <w:tc>
          <w:tcPr>
            <w:tcW w:w="858" w:type="pct"/>
            <w:hideMark/>
          </w:tcPr>
          <w:p w:rsidR="003D674C" w:rsidRPr="00CB6D3A" w:rsidRDefault="009F715A" w:rsidP="009F715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Сентябрь 2023 </w:t>
            </w:r>
          </w:p>
        </w:tc>
        <w:tc>
          <w:tcPr>
            <w:tcW w:w="934" w:type="pct"/>
          </w:tcPr>
          <w:p w:rsidR="003D674C" w:rsidRPr="009F715A" w:rsidRDefault="009F715A" w:rsidP="009F715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 руководитель центра «Точка роста»</w:t>
            </w:r>
          </w:p>
        </w:tc>
        <w:tc>
          <w:tcPr>
            <w:tcW w:w="1511" w:type="pct"/>
            <w:hideMark/>
          </w:tcPr>
          <w:p w:rsidR="003D674C" w:rsidRPr="00CB6D3A" w:rsidRDefault="003D674C" w:rsidP="009F715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</w:t>
            </w:r>
            <w:r w:rsidR="009F715A">
              <w:rPr>
                <w:color w:val="000000"/>
                <w:sz w:val="24"/>
                <w:szCs w:val="24"/>
              </w:rPr>
              <w:t>ить</w:t>
            </w:r>
            <w:r w:rsidRPr="00CB6D3A">
              <w:rPr>
                <w:color w:val="000000"/>
                <w:sz w:val="24"/>
                <w:szCs w:val="24"/>
              </w:rPr>
              <w:t xml:space="preserve"> условия для разработки и реализации не менее 1 дополнительной общеобразовательной программы по 3 направленностям</w:t>
            </w:r>
          </w:p>
        </w:tc>
      </w:tr>
      <w:tr w:rsidR="003D674C" w:rsidRPr="00CB6D3A" w:rsidTr="00004CEB">
        <w:trPr>
          <w:trHeight w:val="900"/>
        </w:trPr>
        <w:tc>
          <w:tcPr>
            <w:tcW w:w="187" w:type="pct"/>
            <w:hideMark/>
          </w:tcPr>
          <w:p w:rsidR="003D674C" w:rsidRPr="00CB6D3A" w:rsidRDefault="003D674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10" w:type="pct"/>
            <w:hideMark/>
          </w:tcPr>
          <w:p w:rsidR="003D674C" w:rsidRPr="00CB6D3A" w:rsidRDefault="003D674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Участие обучающихся в конкурсах, фестивалях, олимпиадах, конференциях</w:t>
            </w:r>
          </w:p>
        </w:tc>
        <w:tc>
          <w:tcPr>
            <w:tcW w:w="858" w:type="pct"/>
            <w:hideMark/>
          </w:tcPr>
          <w:p w:rsidR="003D674C" w:rsidRPr="00CB6D3A" w:rsidRDefault="009F715A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2023,2024</w:t>
            </w:r>
            <w:r w:rsidR="00F43006">
              <w:rPr>
                <w:color w:val="000000"/>
                <w:sz w:val="24"/>
                <w:szCs w:val="24"/>
              </w:rPr>
              <w:t>,2025</w:t>
            </w:r>
          </w:p>
        </w:tc>
        <w:tc>
          <w:tcPr>
            <w:tcW w:w="934" w:type="pct"/>
          </w:tcPr>
          <w:p w:rsidR="003D674C" w:rsidRPr="00CB6D3A" w:rsidRDefault="009F715A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 руководитель центра «Точка роста», педагоги и классные руководители</w:t>
            </w:r>
          </w:p>
        </w:tc>
        <w:tc>
          <w:tcPr>
            <w:tcW w:w="1511" w:type="pct"/>
            <w:hideMark/>
          </w:tcPr>
          <w:p w:rsidR="003D674C" w:rsidRPr="00CB6D3A" w:rsidRDefault="009F715A" w:rsidP="009F715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Обеспечить</w:t>
            </w:r>
            <w:r w:rsidR="003D674C" w:rsidRPr="00CB6D3A">
              <w:rPr>
                <w:color w:val="000000"/>
                <w:sz w:val="24"/>
                <w:szCs w:val="24"/>
              </w:rPr>
              <w:t xml:space="preserve"> условия для высокого уровня подготовки обучающихся к участию в региональном этапе всероссийских конкурсов, фестивалей, олимпиад</w:t>
            </w:r>
          </w:p>
        </w:tc>
      </w:tr>
      <w:tr w:rsidR="003D674C" w:rsidRPr="00CB6D3A" w:rsidTr="00004CEB">
        <w:trPr>
          <w:trHeight w:val="1339"/>
        </w:trPr>
        <w:tc>
          <w:tcPr>
            <w:tcW w:w="187" w:type="pct"/>
            <w:hideMark/>
          </w:tcPr>
          <w:p w:rsidR="003D674C" w:rsidRPr="00CB6D3A" w:rsidRDefault="003D674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10" w:type="pct"/>
            <w:hideMark/>
          </w:tcPr>
          <w:p w:rsidR="003D674C" w:rsidRPr="00CB6D3A" w:rsidRDefault="003D674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Наличие объединений (школьный театр, школьный музей, школьный туристский клуб, школьный краеведческий стартап, школьный музыкальный коллектив, школьный пресс-центр (телевидение, газета, журнал))</w:t>
            </w:r>
          </w:p>
        </w:tc>
        <w:tc>
          <w:tcPr>
            <w:tcW w:w="858" w:type="pct"/>
            <w:hideMark/>
          </w:tcPr>
          <w:p w:rsidR="003D674C" w:rsidRPr="00CB6D3A" w:rsidRDefault="009F715A" w:rsidP="00F4300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 202</w:t>
            </w:r>
            <w:r w:rsidR="00F43006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34" w:type="pct"/>
          </w:tcPr>
          <w:p w:rsidR="003D674C" w:rsidRPr="00CB6D3A" w:rsidRDefault="009F715A" w:rsidP="009F715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 советник директора по воспитанию, педагог-организатор</w:t>
            </w:r>
          </w:p>
        </w:tc>
        <w:tc>
          <w:tcPr>
            <w:tcW w:w="1511" w:type="pct"/>
            <w:hideMark/>
          </w:tcPr>
          <w:p w:rsidR="003D674C" w:rsidRPr="00CB6D3A" w:rsidRDefault="003D674C" w:rsidP="009F715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Организ</w:t>
            </w:r>
            <w:r w:rsidR="009F715A">
              <w:rPr>
                <w:color w:val="000000"/>
                <w:sz w:val="24"/>
                <w:szCs w:val="24"/>
              </w:rPr>
              <w:t>овать</w:t>
            </w:r>
            <w:r w:rsidRPr="00CB6D3A">
              <w:rPr>
                <w:color w:val="000000"/>
                <w:sz w:val="24"/>
                <w:szCs w:val="24"/>
              </w:rPr>
              <w:t xml:space="preserve"> не менее 1 объединения для внеурочной деятельности обучающихся (школьный театр, школьный музей, школьный туристский клуб, школьный краеведческий стартап, школьный музыкальный коллектив, школьный пресс-центр (телевидение, газета, журнал))</w:t>
            </w:r>
          </w:p>
        </w:tc>
      </w:tr>
      <w:tr w:rsidR="009F715A" w:rsidRPr="00CB6D3A" w:rsidTr="00004CEB">
        <w:trPr>
          <w:trHeight w:val="1118"/>
        </w:trPr>
        <w:tc>
          <w:tcPr>
            <w:tcW w:w="187" w:type="pct"/>
            <w:hideMark/>
          </w:tcPr>
          <w:p w:rsidR="009F715A" w:rsidRPr="00CB6D3A" w:rsidRDefault="009F715A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10" w:type="pct"/>
            <w:hideMark/>
          </w:tcPr>
          <w:p w:rsidR="009F715A" w:rsidRPr="00CB6D3A" w:rsidRDefault="009F715A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Сетевое взаимодействие (организации культуры и искусств, кванториумы, мобильные кванториумы, ДНК, IT-кубы, «Точки роста», экостанции, ведущие предприятия региона и др.)</w:t>
            </w:r>
          </w:p>
        </w:tc>
        <w:tc>
          <w:tcPr>
            <w:tcW w:w="858" w:type="pct"/>
            <w:hideMark/>
          </w:tcPr>
          <w:p w:rsidR="009F715A" w:rsidRPr="00CB6D3A" w:rsidRDefault="009F715A" w:rsidP="00F4300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202</w:t>
            </w:r>
            <w:r w:rsidR="00F43006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, май 202</w:t>
            </w:r>
            <w:r w:rsidR="00F43006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34" w:type="pct"/>
          </w:tcPr>
          <w:p w:rsidR="009F715A" w:rsidRPr="009F715A" w:rsidRDefault="009F715A" w:rsidP="003717F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 руководитель центра «Точка роста»</w:t>
            </w:r>
          </w:p>
        </w:tc>
        <w:tc>
          <w:tcPr>
            <w:tcW w:w="1511" w:type="pct"/>
            <w:hideMark/>
          </w:tcPr>
          <w:p w:rsidR="009F715A" w:rsidRPr="00CB6D3A" w:rsidRDefault="009F715A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Организ</w:t>
            </w:r>
            <w:r>
              <w:rPr>
                <w:color w:val="000000"/>
                <w:sz w:val="24"/>
                <w:szCs w:val="24"/>
              </w:rPr>
              <w:t xml:space="preserve">овать </w:t>
            </w:r>
            <w:r w:rsidRPr="00CB6D3A">
              <w:rPr>
                <w:color w:val="000000"/>
                <w:sz w:val="24"/>
                <w:szCs w:val="24"/>
              </w:rPr>
              <w:t xml:space="preserve"> сетевое взаимодействие не менее чем с 1 организацией, обеспечивающей внеурочную деятельность обучающихся (организацией культуры и искусств, кванториумом, мобильным кванториумом, ДНК, IT-кубом, «Точкой роста», экостанцией, ведущим предприятием региона и т.п.)</w:t>
            </w:r>
          </w:p>
        </w:tc>
      </w:tr>
      <w:tr w:rsidR="003D674C" w:rsidRPr="00CB6D3A" w:rsidTr="00004CEB">
        <w:trPr>
          <w:trHeight w:val="1133"/>
        </w:trPr>
        <w:tc>
          <w:tcPr>
            <w:tcW w:w="187" w:type="pct"/>
            <w:hideMark/>
          </w:tcPr>
          <w:p w:rsidR="003D674C" w:rsidRPr="00CB6D3A" w:rsidRDefault="003D674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10" w:type="pct"/>
            <w:hideMark/>
          </w:tcPr>
          <w:p w:rsidR="003D674C" w:rsidRPr="00CB6D3A" w:rsidRDefault="003D674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Организация летнего лагеря (тематических смен), в том числе обеспечение участия обучающихся в каникулярных и профориентационных сменах</w:t>
            </w:r>
          </w:p>
        </w:tc>
        <w:tc>
          <w:tcPr>
            <w:tcW w:w="858" w:type="pct"/>
            <w:hideMark/>
          </w:tcPr>
          <w:p w:rsidR="003D674C" w:rsidRPr="00CB6D3A" w:rsidRDefault="009F715A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 2023, июнь 2024</w:t>
            </w:r>
          </w:p>
        </w:tc>
        <w:tc>
          <w:tcPr>
            <w:tcW w:w="934" w:type="pct"/>
          </w:tcPr>
          <w:p w:rsidR="007F796F" w:rsidRDefault="009F715A" w:rsidP="009F715A">
            <w:pPr>
              <w:pStyle w:val="a8"/>
            </w:pPr>
            <w:r w:rsidRPr="009F715A">
              <w:t>Заместитель директора по УВР, начальник ЛЛДП</w:t>
            </w:r>
          </w:p>
          <w:p w:rsidR="003D674C" w:rsidRPr="007F796F" w:rsidRDefault="003D674C" w:rsidP="007F796F">
            <w:pPr>
              <w:jc w:val="center"/>
            </w:pPr>
          </w:p>
        </w:tc>
        <w:tc>
          <w:tcPr>
            <w:tcW w:w="1511" w:type="pct"/>
            <w:hideMark/>
          </w:tcPr>
          <w:p w:rsidR="003D674C" w:rsidRPr="00CB6D3A" w:rsidRDefault="007F796F" w:rsidP="009F715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</w:t>
            </w:r>
            <w:r w:rsidR="003D674C" w:rsidRPr="00CB6D3A">
              <w:rPr>
                <w:color w:val="000000"/>
                <w:sz w:val="24"/>
                <w:szCs w:val="24"/>
              </w:rPr>
              <w:t>т</w:t>
            </w:r>
            <w:r w:rsidR="009F715A">
              <w:rPr>
                <w:color w:val="000000"/>
                <w:sz w:val="24"/>
                <w:szCs w:val="24"/>
              </w:rPr>
              <w:t>ь</w:t>
            </w:r>
            <w:r w:rsidR="003D674C" w:rsidRPr="00CB6D3A">
              <w:rPr>
                <w:color w:val="000000"/>
                <w:sz w:val="24"/>
                <w:szCs w:val="24"/>
              </w:rPr>
              <w:t xml:space="preserve"> условия для участия обучающихся в каникулярных и профориентационных сменах</w:t>
            </w:r>
          </w:p>
        </w:tc>
      </w:tr>
      <w:tr w:rsidR="00DA2C57" w:rsidRPr="00CB6D3A" w:rsidTr="00004CEB">
        <w:trPr>
          <w:trHeight w:val="889"/>
        </w:trPr>
        <w:tc>
          <w:tcPr>
            <w:tcW w:w="187" w:type="pct"/>
            <w:hideMark/>
          </w:tcPr>
          <w:p w:rsidR="00DA2C57" w:rsidRPr="00CB6D3A" w:rsidRDefault="00DA2C57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10" w:type="pct"/>
            <w:hideMark/>
          </w:tcPr>
          <w:p w:rsidR="00DA2C57" w:rsidRPr="00CB6D3A" w:rsidRDefault="00DA2C57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Использование мобильных учебных комплексов (кванториумы, лаборатория безопасности, библиотечные комплексы и др.)</w:t>
            </w:r>
          </w:p>
        </w:tc>
        <w:tc>
          <w:tcPr>
            <w:tcW w:w="858" w:type="pct"/>
            <w:hideMark/>
          </w:tcPr>
          <w:p w:rsidR="00DA2C57" w:rsidRPr="00CB6D3A" w:rsidRDefault="00DA2C57" w:rsidP="00F4300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202</w:t>
            </w:r>
            <w:r w:rsidR="00F43006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, май 202</w:t>
            </w:r>
            <w:r w:rsidR="00F4300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34" w:type="pct"/>
          </w:tcPr>
          <w:p w:rsidR="00DA2C57" w:rsidRPr="009F715A" w:rsidRDefault="00DA2C57" w:rsidP="003717F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 руководитель центра «Точка роста»</w:t>
            </w:r>
          </w:p>
        </w:tc>
        <w:tc>
          <w:tcPr>
            <w:tcW w:w="1511" w:type="pct"/>
            <w:hideMark/>
          </w:tcPr>
          <w:p w:rsidR="00DA2C57" w:rsidRPr="00CB6D3A" w:rsidRDefault="00DA2C57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Продолжить использование лабораторных мобильных комплексов</w:t>
            </w:r>
          </w:p>
        </w:tc>
      </w:tr>
      <w:tr w:rsidR="003D674C" w:rsidRPr="00CB6D3A" w:rsidTr="002A7A4E">
        <w:trPr>
          <w:trHeight w:val="450"/>
        </w:trPr>
        <w:tc>
          <w:tcPr>
            <w:tcW w:w="5000" w:type="pct"/>
            <w:gridSpan w:val="5"/>
            <w:shd w:val="clear" w:color="000000" w:fill="E0E0E0"/>
          </w:tcPr>
          <w:p w:rsidR="003D674C" w:rsidRPr="00CB6D3A" w:rsidRDefault="003D674C" w:rsidP="00DA2C5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4. Профориентация</w:t>
            </w:r>
          </w:p>
        </w:tc>
      </w:tr>
      <w:tr w:rsidR="003D674C" w:rsidRPr="00CB6D3A" w:rsidTr="00DA2C57">
        <w:trPr>
          <w:trHeight w:val="683"/>
        </w:trPr>
        <w:tc>
          <w:tcPr>
            <w:tcW w:w="187" w:type="pct"/>
            <w:hideMark/>
          </w:tcPr>
          <w:p w:rsidR="003D674C" w:rsidRPr="00CB6D3A" w:rsidRDefault="003D674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10" w:type="pct"/>
            <w:hideMark/>
          </w:tcPr>
          <w:p w:rsidR="003D674C" w:rsidRPr="00CB6D3A" w:rsidRDefault="003D674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Реализация календарного плана профориентационной работы</w:t>
            </w:r>
          </w:p>
        </w:tc>
        <w:tc>
          <w:tcPr>
            <w:tcW w:w="858" w:type="pct"/>
          </w:tcPr>
          <w:p w:rsidR="003D674C" w:rsidRPr="00CB6D3A" w:rsidRDefault="00DA2C57" w:rsidP="00424DE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2023-сентябрь 202</w:t>
            </w:r>
            <w:r w:rsidR="00424DE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34" w:type="pct"/>
          </w:tcPr>
          <w:p w:rsidR="003D674C" w:rsidRPr="00CB6D3A" w:rsidRDefault="00DA2C57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 педагог-организатор</w:t>
            </w:r>
          </w:p>
        </w:tc>
        <w:tc>
          <w:tcPr>
            <w:tcW w:w="1511" w:type="pct"/>
            <w:hideMark/>
          </w:tcPr>
          <w:p w:rsidR="003D674C" w:rsidRPr="00CB6D3A" w:rsidRDefault="00DA2C57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Разработать и обеспечи</w:t>
            </w:r>
            <w:r w:rsidR="003D674C" w:rsidRPr="00CB6D3A">
              <w:rPr>
                <w:color w:val="000000"/>
                <w:sz w:val="24"/>
                <w:szCs w:val="24"/>
              </w:rPr>
              <w:t>те реализацию календарного плана профориентационной работы</w:t>
            </w:r>
          </w:p>
        </w:tc>
      </w:tr>
      <w:tr w:rsidR="003D674C" w:rsidRPr="00CB6D3A" w:rsidTr="00DA2C57">
        <w:trPr>
          <w:trHeight w:val="900"/>
        </w:trPr>
        <w:tc>
          <w:tcPr>
            <w:tcW w:w="187" w:type="pct"/>
            <w:hideMark/>
          </w:tcPr>
          <w:p w:rsidR="003D674C" w:rsidRPr="00CB6D3A" w:rsidRDefault="003D674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10" w:type="pct"/>
            <w:hideMark/>
          </w:tcPr>
          <w:p w:rsidR="003D674C" w:rsidRPr="00CB6D3A" w:rsidRDefault="003D674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Включение в полномочия заместителя директора ведения комплексной работы по профориентационной деятельности в ОО</w:t>
            </w:r>
          </w:p>
        </w:tc>
        <w:tc>
          <w:tcPr>
            <w:tcW w:w="858" w:type="pct"/>
          </w:tcPr>
          <w:p w:rsidR="003D674C" w:rsidRPr="00CB6D3A" w:rsidRDefault="00DA2C57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 2023</w:t>
            </w:r>
          </w:p>
        </w:tc>
        <w:tc>
          <w:tcPr>
            <w:tcW w:w="934" w:type="pct"/>
          </w:tcPr>
          <w:p w:rsidR="003D674C" w:rsidRPr="00CB6D3A" w:rsidRDefault="00DA2C57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ОУ</w:t>
            </w:r>
          </w:p>
        </w:tc>
        <w:tc>
          <w:tcPr>
            <w:tcW w:w="1511" w:type="pct"/>
            <w:hideMark/>
          </w:tcPr>
          <w:p w:rsidR="003D674C" w:rsidRPr="00CB6D3A" w:rsidRDefault="00DA2C57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Включить</w:t>
            </w:r>
            <w:r w:rsidR="003D674C" w:rsidRPr="00CB6D3A">
              <w:rPr>
                <w:color w:val="000000"/>
                <w:sz w:val="24"/>
                <w:szCs w:val="24"/>
              </w:rPr>
              <w:t xml:space="preserve"> в полномочия заместителя директора ведения комплексной работы по профориентационной деятельности в ОО</w:t>
            </w:r>
          </w:p>
        </w:tc>
      </w:tr>
      <w:tr w:rsidR="003D674C" w:rsidRPr="00CB6D3A" w:rsidTr="00DA2C57">
        <w:trPr>
          <w:trHeight w:val="668"/>
        </w:trPr>
        <w:tc>
          <w:tcPr>
            <w:tcW w:w="187" w:type="pct"/>
            <w:hideMark/>
          </w:tcPr>
          <w:p w:rsidR="003D674C" w:rsidRPr="00CB6D3A" w:rsidRDefault="003D674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10" w:type="pct"/>
            <w:hideMark/>
          </w:tcPr>
          <w:p w:rsidR="003D674C" w:rsidRPr="00CB6D3A" w:rsidRDefault="003D674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Профориентация. Реализация программы работы с родителями</w:t>
            </w:r>
          </w:p>
        </w:tc>
        <w:tc>
          <w:tcPr>
            <w:tcW w:w="858" w:type="pct"/>
          </w:tcPr>
          <w:p w:rsidR="003D674C" w:rsidRPr="00CB6D3A" w:rsidRDefault="00DA2C57" w:rsidP="00424DE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</w:t>
            </w:r>
            <w:r w:rsidR="00424DE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34" w:type="pct"/>
          </w:tcPr>
          <w:p w:rsidR="003D674C" w:rsidRPr="00CB6D3A" w:rsidRDefault="00DA2C57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511" w:type="pct"/>
            <w:hideMark/>
          </w:tcPr>
          <w:p w:rsidR="003D674C" w:rsidRPr="00CB6D3A" w:rsidRDefault="00900455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Обеспечить</w:t>
            </w:r>
            <w:r w:rsidR="003D674C" w:rsidRPr="00CB6D3A">
              <w:rPr>
                <w:color w:val="000000"/>
                <w:sz w:val="24"/>
                <w:szCs w:val="24"/>
              </w:rPr>
              <w:t xml:space="preserve"> реализацию программы профориентационной работы с родителями</w:t>
            </w:r>
          </w:p>
        </w:tc>
      </w:tr>
      <w:tr w:rsidR="00DA2C57" w:rsidRPr="00CB6D3A" w:rsidTr="00DA2C57">
        <w:trPr>
          <w:trHeight w:val="900"/>
        </w:trPr>
        <w:tc>
          <w:tcPr>
            <w:tcW w:w="187" w:type="pct"/>
            <w:hideMark/>
          </w:tcPr>
          <w:p w:rsidR="00DA2C57" w:rsidRPr="00CB6D3A" w:rsidRDefault="00DA2C57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10" w:type="pct"/>
            <w:hideMark/>
          </w:tcPr>
          <w:p w:rsidR="00DA2C57" w:rsidRPr="00CB6D3A" w:rsidRDefault="00DA2C57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Использование региональных профориентационных сервисов и программ, аккредитованных на федеральном уровне </w:t>
            </w:r>
          </w:p>
        </w:tc>
        <w:tc>
          <w:tcPr>
            <w:tcW w:w="858" w:type="pct"/>
          </w:tcPr>
          <w:p w:rsidR="00DA2C57" w:rsidRPr="00CB6D3A" w:rsidRDefault="00DA2C57" w:rsidP="00424DE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</w:t>
            </w:r>
            <w:r w:rsidR="00424DE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34" w:type="pct"/>
          </w:tcPr>
          <w:p w:rsidR="00DA2C57" w:rsidRPr="00CB6D3A" w:rsidRDefault="00DA2C57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511" w:type="pct"/>
            <w:hideMark/>
          </w:tcPr>
          <w:p w:rsidR="00DA2C57" w:rsidRPr="00CB6D3A" w:rsidRDefault="00900455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Обеспечить</w:t>
            </w:r>
            <w:r w:rsidR="00DA2C57" w:rsidRPr="00CB6D3A">
              <w:rPr>
                <w:color w:val="000000"/>
                <w:sz w:val="24"/>
                <w:szCs w:val="24"/>
              </w:rPr>
              <w:t xml:space="preserve"> использование региональных профориентационных сервисов и программ, аккредитованных на федеральном уровне</w:t>
            </w:r>
          </w:p>
        </w:tc>
      </w:tr>
      <w:tr w:rsidR="00DA2C57" w:rsidRPr="00CB6D3A" w:rsidTr="00DA2C57">
        <w:trPr>
          <w:trHeight w:val="1118"/>
        </w:trPr>
        <w:tc>
          <w:tcPr>
            <w:tcW w:w="187" w:type="pct"/>
            <w:hideMark/>
          </w:tcPr>
          <w:p w:rsidR="00DA2C57" w:rsidRPr="00CB6D3A" w:rsidRDefault="00DA2C57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10" w:type="pct"/>
            <w:hideMark/>
          </w:tcPr>
          <w:p w:rsidR="00DA2C57" w:rsidRPr="00CB6D3A" w:rsidRDefault="00DA2C57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Наличие соглашений с партнерами-предприятиями / организациями, представляющими площадку для реализации мероприятий по профориентации обучающихся</w:t>
            </w:r>
          </w:p>
        </w:tc>
        <w:tc>
          <w:tcPr>
            <w:tcW w:w="858" w:type="pct"/>
          </w:tcPr>
          <w:p w:rsidR="00DA2C57" w:rsidRPr="00CB6D3A" w:rsidRDefault="00DA2C57" w:rsidP="00424DE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 202</w:t>
            </w:r>
            <w:r w:rsidR="00424DE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34" w:type="pct"/>
          </w:tcPr>
          <w:p w:rsidR="00DA2C57" w:rsidRPr="00CB6D3A" w:rsidRDefault="00DA2C57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ОУ</w:t>
            </w:r>
          </w:p>
        </w:tc>
        <w:tc>
          <w:tcPr>
            <w:tcW w:w="1511" w:type="pct"/>
            <w:hideMark/>
          </w:tcPr>
          <w:p w:rsidR="00DA2C57" w:rsidRPr="00CB6D3A" w:rsidRDefault="00900455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Заключить</w:t>
            </w:r>
            <w:r w:rsidR="00DA2C57" w:rsidRPr="00CB6D3A">
              <w:rPr>
                <w:color w:val="000000"/>
                <w:sz w:val="24"/>
                <w:szCs w:val="24"/>
              </w:rPr>
              <w:t xml:space="preserve"> соглашения с партнерами-предприятиями / организациями, представляющими площадку для реализации мероприятий по профориентации обучающихся</w:t>
            </w:r>
          </w:p>
        </w:tc>
      </w:tr>
      <w:tr w:rsidR="00DA2C57" w:rsidRPr="00CB6D3A" w:rsidTr="00DA2C57">
        <w:trPr>
          <w:trHeight w:val="900"/>
        </w:trPr>
        <w:tc>
          <w:tcPr>
            <w:tcW w:w="187" w:type="pct"/>
            <w:hideMark/>
          </w:tcPr>
          <w:p w:rsidR="00DA2C57" w:rsidRPr="00CB6D3A" w:rsidRDefault="00DA2C57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10" w:type="pct"/>
            <w:hideMark/>
          </w:tcPr>
          <w:p w:rsidR="00DA2C57" w:rsidRPr="00CB6D3A" w:rsidRDefault="00DA2C57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Наличие профориентационных блоков, внедренных в учебные предметы, оборудование тематических классов</w:t>
            </w:r>
          </w:p>
        </w:tc>
        <w:tc>
          <w:tcPr>
            <w:tcW w:w="858" w:type="pct"/>
          </w:tcPr>
          <w:p w:rsidR="00DA2C57" w:rsidRPr="00CB6D3A" w:rsidRDefault="00DA2C57" w:rsidP="00424DE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</w:t>
            </w:r>
            <w:r w:rsidR="00424DE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34" w:type="pct"/>
          </w:tcPr>
          <w:p w:rsidR="00DA2C57" w:rsidRPr="00CB6D3A" w:rsidRDefault="00DA2C57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511" w:type="pct"/>
            <w:hideMark/>
          </w:tcPr>
          <w:p w:rsidR="00DA2C57" w:rsidRPr="00CB6D3A" w:rsidRDefault="00900455" w:rsidP="0090045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Разработать</w:t>
            </w:r>
            <w:r w:rsidR="00DA2C57" w:rsidRPr="00CB6D3A">
              <w:rPr>
                <w:color w:val="000000"/>
                <w:sz w:val="24"/>
                <w:szCs w:val="24"/>
              </w:rPr>
              <w:t xml:space="preserve"> и внедрит</w:t>
            </w:r>
            <w:r>
              <w:rPr>
                <w:color w:val="000000"/>
                <w:sz w:val="24"/>
                <w:szCs w:val="24"/>
              </w:rPr>
              <w:t>ь</w:t>
            </w:r>
            <w:r w:rsidR="00DA2C57" w:rsidRPr="00CB6D3A">
              <w:rPr>
                <w:color w:val="000000"/>
                <w:sz w:val="24"/>
                <w:szCs w:val="24"/>
              </w:rPr>
              <w:t xml:space="preserve"> профориентационные блоки в учебные предметы, обеспечьте оборудование тематических классов</w:t>
            </w:r>
          </w:p>
        </w:tc>
      </w:tr>
      <w:tr w:rsidR="00DA2C57" w:rsidRPr="00CB6D3A" w:rsidTr="00DA2C57">
        <w:trPr>
          <w:trHeight w:val="1118"/>
        </w:trPr>
        <w:tc>
          <w:tcPr>
            <w:tcW w:w="187" w:type="pct"/>
            <w:hideMark/>
          </w:tcPr>
          <w:p w:rsidR="00DA2C57" w:rsidRPr="00CB6D3A" w:rsidRDefault="00DA2C57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10" w:type="pct"/>
            <w:hideMark/>
          </w:tcPr>
          <w:p w:rsidR="00DA2C57" w:rsidRPr="00CB6D3A" w:rsidRDefault="00DA2C57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Организация внеклассной проектно-исследовательской деятельности, связанной с реальными жизненными/производственными задачами и т.д.</w:t>
            </w:r>
          </w:p>
        </w:tc>
        <w:tc>
          <w:tcPr>
            <w:tcW w:w="858" w:type="pct"/>
          </w:tcPr>
          <w:p w:rsidR="00DA2C57" w:rsidRPr="00CB6D3A" w:rsidRDefault="00DA2C57" w:rsidP="00424DE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</w:t>
            </w:r>
            <w:r w:rsidR="00424DE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34" w:type="pct"/>
          </w:tcPr>
          <w:p w:rsidR="00DA2C57" w:rsidRPr="00CB6D3A" w:rsidRDefault="00DA2C57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 руководитель центра «Точка роста»</w:t>
            </w:r>
          </w:p>
        </w:tc>
        <w:tc>
          <w:tcPr>
            <w:tcW w:w="1511" w:type="pct"/>
            <w:hideMark/>
          </w:tcPr>
          <w:p w:rsidR="00DA2C57" w:rsidRPr="00CB6D3A" w:rsidRDefault="00900455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Расширить</w:t>
            </w:r>
            <w:r w:rsidR="00DA2C57" w:rsidRPr="00CB6D3A">
              <w:rPr>
                <w:color w:val="000000"/>
                <w:sz w:val="24"/>
                <w:szCs w:val="24"/>
              </w:rPr>
              <w:t xml:space="preserve"> внеклассную проектно-исследовательскую деятельность, связанную с реальными жизненными/производственными задачами и т.д.</w:t>
            </w:r>
          </w:p>
        </w:tc>
      </w:tr>
      <w:tr w:rsidR="00DA2C57" w:rsidRPr="00CB6D3A" w:rsidTr="00DA2C57">
        <w:trPr>
          <w:trHeight w:val="900"/>
        </w:trPr>
        <w:tc>
          <w:tcPr>
            <w:tcW w:w="187" w:type="pct"/>
            <w:hideMark/>
          </w:tcPr>
          <w:p w:rsidR="00DA2C57" w:rsidRPr="00CB6D3A" w:rsidRDefault="00DA2C57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10" w:type="pct"/>
            <w:hideMark/>
          </w:tcPr>
          <w:p w:rsidR="00DA2C57" w:rsidRPr="00CB6D3A" w:rsidRDefault="00DA2C57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Организация профориентационного урока на платформе bvbinfo.ru в рамках проекта «Билет в будущее»</w:t>
            </w:r>
          </w:p>
        </w:tc>
        <w:tc>
          <w:tcPr>
            <w:tcW w:w="858" w:type="pct"/>
          </w:tcPr>
          <w:p w:rsidR="00DA2C57" w:rsidRPr="00CB6D3A" w:rsidRDefault="00C648CC" w:rsidP="00424DE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</w:t>
            </w:r>
            <w:r w:rsidR="00424DE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34" w:type="pct"/>
          </w:tcPr>
          <w:p w:rsidR="00DA2C57" w:rsidRPr="00CB6D3A" w:rsidRDefault="00C648C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1511" w:type="pct"/>
            <w:hideMark/>
          </w:tcPr>
          <w:p w:rsidR="00DA2C57" w:rsidRPr="00CB6D3A" w:rsidRDefault="00900455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Организовать </w:t>
            </w:r>
            <w:r w:rsidR="00DA2C57" w:rsidRPr="00CB6D3A">
              <w:rPr>
                <w:color w:val="000000"/>
                <w:sz w:val="24"/>
                <w:szCs w:val="24"/>
              </w:rPr>
              <w:t xml:space="preserve"> профориентационный урок на платформе bvbinfo.ru в рамках проекта «Билет в будущее»</w:t>
            </w:r>
          </w:p>
        </w:tc>
      </w:tr>
      <w:tr w:rsidR="00C648CC" w:rsidRPr="00CB6D3A" w:rsidTr="00DA2C57">
        <w:trPr>
          <w:trHeight w:val="1118"/>
        </w:trPr>
        <w:tc>
          <w:tcPr>
            <w:tcW w:w="187" w:type="pct"/>
            <w:hideMark/>
          </w:tcPr>
          <w:p w:rsidR="00C648CC" w:rsidRPr="00CB6D3A" w:rsidRDefault="00C648C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10" w:type="pct"/>
            <w:hideMark/>
          </w:tcPr>
          <w:p w:rsidR="00C648CC" w:rsidRPr="00CB6D3A" w:rsidRDefault="00C648C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Участие школьников в ежегодной многоуровневой онлайн-диагностике на платформе bvbinfo.ru в рамках проекта «Билет в будущее» 6-11 классы</w:t>
            </w:r>
          </w:p>
        </w:tc>
        <w:tc>
          <w:tcPr>
            <w:tcW w:w="858" w:type="pct"/>
          </w:tcPr>
          <w:p w:rsidR="00C648CC" w:rsidRPr="00CB6D3A" w:rsidRDefault="00424DE4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2023-2025</w:t>
            </w:r>
          </w:p>
        </w:tc>
        <w:tc>
          <w:tcPr>
            <w:tcW w:w="934" w:type="pct"/>
          </w:tcPr>
          <w:p w:rsidR="00C648CC" w:rsidRPr="00CB6D3A" w:rsidRDefault="00C648CC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1511" w:type="pct"/>
            <w:hideMark/>
          </w:tcPr>
          <w:p w:rsidR="00C648CC" w:rsidRPr="00CB6D3A" w:rsidRDefault="00900455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Обеспечить</w:t>
            </w:r>
            <w:r w:rsidR="00C648CC" w:rsidRPr="00CB6D3A">
              <w:rPr>
                <w:color w:val="000000"/>
                <w:sz w:val="24"/>
                <w:szCs w:val="24"/>
              </w:rPr>
              <w:t xml:space="preserve"> участие школьников в ежегодной многоуровневой онлайн-диагностике на платформе bvbinfo.ru в рамках проекта «Билет в будущее» 6-11 классы</w:t>
            </w:r>
          </w:p>
        </w:tc>
      </w:tr>
      <w:tr w:rsidR="00C648CC" w:rsidRPr="00CB6D3A" w:rsidTr="00DA2C57">
        <w:trPr>
          <w:trHeight w:val="1118"/>
        </w:trPr>
        <w:tc>
          <w:tcPr>
            <w:tcW w:w="187" w:type="pct"/>
            <w:hideMark/>
          </w:tcPr>
          <w:p w:rsidR="00C648CC" w:rsidRPr="00CB6D3A" w:rsidRDefault="00C648C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10" w:type="pct"/>
            <w:hideMark/>
          </w:tcPr>
          <w:p w:rsidR="00C648CC" w:rsidRPr="00CB6D3A" w:rsidRDefault="00C648C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Организация профессиональных проб (регистрация на платформе bvbinfo.ru) в рамках проекта «Билет в будущее», в том числе на базе предприятий-партнеров, колледжей</w:t>
            </w:r>
          </w:p>
        </w:tc>
        <w:tc>
          <w:tcPr>
            <w:tcW w:w="858" w:type="pct"/>
          </w:tcPr>
          <w:p w:rsidR="00C648CC" w:rsidRPr="00CB6D3A" w:rsidRDefault="00424DE4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2023-2025</w:t>
            </w:r>
          </w:p>
        </w:tc>
        <w:tc>
          <w:tcPr>
            <w:tcW w:w="934" w:type="pct"/>
          </w:tcPr>
          <w:p w:rsidR="00C648CC" w:rsidRPr="00CB6D3A" w:rsidRDefault="00C648CC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1511" w:type="pct"/>
            <w:hideMark/>
          </w:tcPr>
          <w:p w:rsidR="00C648CC" w:rsidRPr="00CB6D3A" w:rsidRDefault="00900455" w:rsidP="0090045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Организовать</w:t>
            </w:r>
            <w:r w:rsidR="00C648CC" w:rsidRPr="00CB6D3A">
              <w:rPr>
                <w:color w:val="000000"/>
                <w:sz w:val="24"/>
                <w:szCs w:val="24"/>
              </w:rPr>
              <w:t xml:space="preserve"> профессиональные пробы (регистрация на платформе bvbinfo.ru) в рамках проекта «Билет в будущее», в том числе на базе предприятий-партнеров, колледжей</w:t>
            </w:r>
          </w:p>
        </w:tc>
      </w:tr>
      <w:tr w:rsidR="00C648CC" w:rsidRPr="00CB6D3A" w:rsidTr="00DA2C57">
        <w:trPr>
          <w:trHeight w:val="668"/>
        </w:trPr>
        <w:tc>
          <w:tcPr>
            <w:tcW w:w="187" w:type="pct"/>
            <w:hideMark/>
          </w:tcPr>
          <w:p w:rsidR="00C648CC" w:rsidRPr="00CB6D3A" w:rsidRDefault="00C648C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10" w:type="pct"/>
            <w:hideMark/>
          </w:tcPr>
          <w:p w:rsidR="00C648CC" w:rsidRPr="00CB6D3A" w:rsidRDefault="00C648C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Организация профобучения девятиклассников на базе колледжей</w:t>
            </w:r>
          </w:p>
        </w:tc>
        <w:tc>
          <w:tcPr>
            <w:tcW w:w="858" w:type="pct"/>
          </w:tcPr>
          <w:p w:rsidR="00C648CC" w:rsidRPr="00CB6D3A" w:rsidRDefault="00424DE4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2023-2025</w:t>
            </w:r>
          </w:p>
        </w:tc>
        <w:tc>
          <w:tcPr>
            <w:tcW w:w="934" w:type="pct"/>
          </w:tcPr>
          <w:p w:rsidR="00C648CC" w:rsidRPr="00CB6D3A" w:rsidRDefault="00C648CC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511" w:type="pct"/>
            <w:hideMark/>
          </w:tcPr>
          <w:p w:rsidR="00C648CC" w:rsidRPr="00CB6D3A" w:rsidRDefault="00C648C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Орган</w:t>
            </w:r>
            <w:r w:rsidR="00900455">
              <w:rPr>
                <w:color w:val="000000"/>
                <w:sz w:val="24"/>
                <w:szCs w:val="24"/>
              </w:rPr>
              <w:t>изовать</w:t>
            </w:r>
            <w:r w:rsidRPr="00CB6D3A">
              <w:rPr>
                <w:color w:val="000000"/>
                <w:sz w:val="24"/>
                <w:szCs w:val="24"/>
              </w:rPr>
              <w:t xml:space="preserve"> профобучение девятиклассников на базе колледжей</w:t>
            </w:r>
          </w:p>
        </w:tc>
      </w:tr>
      <w:tr w:rsidR="00C648CC" w:rsidRPr="00CB6D3A" w:rsidTr="00DA2C57">
        <w:trPr>
          <w:trHeight w:val="1133"/>
        </w:trPr>
        <w:tc>
          <w:tcPr>
            <w:tcW w:w="187" w:type="pct"/>
            <w:hideMark/>
          </w:tcPr>
          <w:p w:rsidR="00C648CC" w:rsidRPr="00CB6D3A" w:rsidRDefault="00C648C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10" w:type="pct"/>
            <w:hideMark/>
          </w:tcPr>
          <w:p w:rsidR="00C648CC" w:rsidRPr="00CB6D3A" w:rsidRDefault="00C648C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Участие обучающихся в мультимедийной выставке-практикуме «Лаборатория будущего» (на базе исторических парков «Россия – моя история») в рамках проекта «Билет в будущее»</w:t>
            </w:r>
          </w:p>
        </w:tc>
        <w:tc>
          <w:tcPr>
            <w:tcW w:w="858" w:type="pct"/>
          </w:tcPr>
          <w:p w:rsidR="00C648CC" w:rsidRPr="00CB6D3A" w:rsidRDefault="00424DE4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2023-2025</w:t>
            </w:r>
          </w:p>
        </w:tc>
        <w:tc>
          <w:tcPr>
            <w:tcW w:w="934" w:type="pct"/>
          </w:tcPr>
          <w:p w:rsidR="00C648CC" w:rsidRPr="00CB6D3A" w:rsidRDefault="00C648CC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511" w:type="pct"/>
            <w:hideMark/>
          </w:tcPr>
          <w:p w:rsidR="00C648CC" w:rsidRPr="00CB6D3A" w:rsidRDefault="00C648CC" w:rsidP="0090045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</w:t>
            </w:r>
            <w:r w:rsidR="00900455">
              <w:rPr>
                <w:color w:val="000000"/>
                <w:sz w:val="24"/>
                <w:szCs w:val="24"/>
              </w:rPr>
              <w:t>ить</w:t>
            </w:r>
            <w:r w:rsidRPr="00CB6D3A">
              <w:rPr>
                <w:color w:val="000000"/>
                <w:sz w:val="24"/>
                <w:szCs w:val="24"/>
              </w:rPr>
              <w:t xml:space="preserve"> участие обучающихся в мультимедийной выставке-практикуме «Лаборатория будущего» (на базе исторических парков «Россия – моя история») в рамках проекта «Билет в будущее»</w:t>
            </w:r>
          </w:p>
        </w:tc>
      </w:tr>
      <w:tr w:rsidR="00C648CC" w:rsidRPr="00CB6D3A" w:rsidTr="00DA2C57">
        <w:trPr>
          <w:trHeight w:val="889"/>
        </w:trPr>
        <w:tc>
          <w:tcPr>
            <w:tcW w:w="187" w:type="pct"/>
            <w:hideMark/>
          </w:tcPr>
          <w:p w:rsidR="00C648CC" w:rsidRPr="00CB6D3A" w:rsidRDefault="00C648C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10" w:type="pct"/>
            <w:hideMark/>
          </w:tcPr>
          <w:p w:rsidR="00C648CC" w:rsidRPr="00CB6D3A" w:rsidRDefault="00C648C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Участие обучающихся в фестивале профессий в рамках проекта «Билет в будущее»</w:t>
            </w:r>
          </w:p>
        </w:tc>
        <w:tc>
          <w:tcPr>
            <w:tcW w:w="858" w:type="pct"/>
          </w:tcPr>
          <w:p w:rsidR="00C648CC" w:rsidRPr="00CB6D3A" w:rsidRDefault="00424DE4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2023-2025</w:t>
            </w:r>
          </w:p>
        </w:tc>
        <w:tc>
          <w:tcPr>
            <w:tcW w:w="934" w:type="pct"/>
          </w:tcPr>
          <w:p w:rsidR="00C648CC" w:rsidRPr="00CB6D3A" w:rsidRDefault="00C648CC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511" w:type="pct"/>
            <w:hideMark/>
          </w:tcPr>
          <w:p w:rsidR="00C648CC" w:rsidRPr="00CB6D3A" w:rsidRDefault="00C648CC" w:rsidP="0090045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</w:t>
            </w:r>
            <w:r w:rsidR="00900455">
              <w:rPr>
                <w:color w:val="000000"/>
                <w:sz w:val="24"/>
                <w:szCs w:val="24"/>
              </w:rPr>
              <w:t>ить</w:t>
            </w:r>
            <w:r w:rsidRPr="00CB6D3A">
              <w:rPr>
                <w:color w:val="000000"/>
                <w:sz w:val="24"/>
                <w:szCs w:val="24"/>
              </w:rPr>
              <w:t xml:space="preserve"> участие обучающихся в фестивале профессий в рамках проекта «Билет в будущее»</w:t>
            </w:r>
          </w:p>
        </w:tc>
      </w:tr>
      <w:tr w:rsidR="00C648CC" w:rsidRPr="00CB6D3A" w:rsidTr="00DA2C57">
        <w:trPr>
          <w:trHeight w:val="683"/>
        </w:trPr>
        <w:tc>
          <w:tcPr>
            <w:tcW w:w="187" w:type="pct"/>
            <w:hideMark/>
          </w:tcPr>
          <w:p w:rsidR="00C648CC" w:rsidRPr="00CB6D3A" w:rsidRDefault="00C648C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10" w:type="pct"/>
            <w:hideMark/>
          </w:tcPr>
          <w:p w:rsidR="00C648CC" w:rsidRPr="00CB6D3A" w:rsidRDefault="00C648C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Участие обучающихся в профориентационной смене</w:t>
            </w:r>
          </w:p>
        </w:tc>
        <w:tc>
          <w:tcPr>
            <w:tcW w:w="858" w:type="pct"/>
          </w:tcPr>
          <w:p w:rsidR="00C648CC" w:rsidRPr="00CB6D3A" w:rsidRDefault="00424DE4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2023-2025</w:t>
            </w:r>
          </w:p>
        </w:tc>
        <w:tc>
          <w:tcPr>
            <w:tcW w:w="934" w:type="pct"/>
          </w:tcPr>
          <w:p w:rsidR="00C648CC" w:rsidRPr="00CB6D3A" w:rsidRDefault="00C648CC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511" w:type="pct"/>
            <w:hideMark/>
          </w:tcPr>
          <w:p w:rsidR="00C648CC" w:rsidRPr="00CB6D3A" w:rsidRDefault="00C648CC" w:rsidP="0090045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Организ</w:t>
            </w:r>
            <w:r w:rsidR="00900455">
              <w:rPr>
                <w:color w:val="000000"/>
                <w:sz w:val="24"/>
                <w:szCs w:val="24"/>
              </w:rPr>
              <w:t>овать</w:t>
            </w:r>
            <w:r w:rsidRPr="00CB6D3A">
              <w:rPr>
                <w:color w:val="000000"/>
                <w:sz w:val="24"/>
                <w:szCs w:val="24"/>
              </w:rPr>
              <w:t xml:space="preserve"> участие обучающихся в профориентационной смене</w:t>
            </w:r>
          </w:p>
        </w:tc>
      </w:tr>
      <w:tr w:rsidR="00C648CC" w:rsidRPr="00CB6D3A" w:rsidTr="00004CEB">
        <w:trPr>
          <w:trHeight w:val="900"/>
        </w:trPr>
        <w:tc>
          <w:tcPr>
            <w:tcW w:w="187" w:type="pct"/>
            <w:hideMark/>
          </w:tcPr>
          <w:p w:rsidR="00C648CC" w:rsidRPr="00CB6D3A" w:rsidRDefault="00C648C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10" w:type="pct"/>
            <w:hideMark/>
          </w:tcPr>
          <w:p w:rsidR="00C648CC" w:rsidRPr="00CB6D3A" w:rsidRDefault="00C648C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Участие обучающихся в конкурсах профессионального мастерства профессионально-практической направленности</w:t>
            </w:r>
          </w:p>
        </w:tc>
        <w:tc>
          <w:tcPr>
            <w:tcW w:w="858" w:type="pct"/>
            <w:hideMark/>
          </w:tcPr>
          <w:p w:rsidR="00C648CC" w:rsidRPr="00CB6D3A" w:rsidRDefault="00424DE4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2023-2025</w:t>
            </w:r>
          </w:p>
        </w:tc>
        <w:tc>
          <w:tcPr>
            <w:tcW w:w="934" w:type="pct"/>
          </w:tcPr>
          <w:p w:rsidR="00C648CC" w:rsidRPr="00CB6D3A" w:rsidRDefault="00C648CC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511" w:type="pct"/>
            <w:hideMark/>
          </w:tcPr>
          <w:p w:rsidR="00C648CC" w:rsidRPr="00CB6D3A" w:rsidRDefault="00C648C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</w:t>
            </w:r>
            <w:r w:rsidR="00900455">
              <w:rPr>
                <w:color w:val="000000"/>
                <w:sz w:val="24"/>
                <w:szCs w:val="24"/>
              </w:rPr>
              <w:t>ить</w:t>
            </w:r>
            <w:r w:rsidRPr="00CB6D3A">
              <w:rPr>
                <w:color w:val="000000"/>
                <w:sz w:val="24"/>
                <w:szCs w:val="24"/>
              </w:rPr>
              <w:t xml:space="preserve"> участие обучающихся в конкурсах профессионального мастерства профессионально-практической направленности</w:t>
            </w:r>
          </w:p>
        </w:tc>
      </w:tr>
      <w:tr w:rsidR="00C648CC" w:rsidRPr="00CB6D3A" w:rsidTr="00004CEB">
        <w:trPr>
          <w:trHeight w:val="668"/>
        </w:trPr>
        <w:tc>
          <w:tcPr>
            <w:tcW w:w="187" w:type="pct"/>
            <w:hideMark/>
          </w:tcPr>
          <w:p w:rsidR="00C648CC" w:rsidRPr="00CB6D3A" w:rsidRDefault="00C648C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10" w:type="pct"/>
            <w:hideMark/>
          </w:tcPr>
          <w:p w:rsidR="00C648CC" w:rsidRPr="00CB6D3A" w:rsidRDefault="00C648C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Участие обучающихся в профильных техноотрядах</w:t>
            </w:r>
          </w:p>
        </w:tc>
        <w:tc>
          <w:tcPr>
            <w:tcW w:w="858" w:type="pct"/>
            <w:hideMark/>
          </w:tcPr>
          <w:p w:rsidR="00C648CC" w:rsidRPr="00CB6D3A" w:rsidRDefault="00424DE4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2023-2025</w:t>
            </w:r>
          </w:p>
        </w:tc>
        <w:tc>
          <w:tcPr>
            <w:tcW w:w="934" w:type="pct"/>
          </w:tcPr>
          <w:p w:rsidR="00C648CC" w:rsidRPr="00CB6D3A" w:rsidRDefault="00C648CC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511" w:type="pct"/>
            <w:hideMark/>
          </w:tcPr>
          <w:p w:rsidR="00C648CC" w:rsidRPr="00CB6D3A" w:rsidRDefault="00C648CC" w:rsidP="00291E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Организ</w:t>
            </w:r>
            <w:r w:rsidR="00291E46">
              <w:rPr>
                <w:color w:val="000000"/>
                <w:sz w:val="24"/>
                <w:szCs w:val="24"/>
              </w:rPr>
              <w:t>овать</w:t>
            </w:r>
            <w:r w:rsidRPr="00CB6D3A">
              <w:rPr>
                <w:color w:val="000000"/>
                <w:sz w:val="24"/>
                <w:szCs w:val="24"/>
              </w:rPr>
              <w:t xml:space="preserve"> участие обучающихся в профильных техноотрядах</w:t>
            </w:r>
          </w:p>
        </w:tc>
      </w:tr>
      <w:tr w:rsidR="00C648CC" w:rsidRPr="00CB6D3A" w:rsidTr="00004CEB">
        <w:trPr>
          <w:trHeight w:val="683"/>
        </w:trPr>
        <w:tc>
          <w:tcPr>
            <w:tcW w:w="187" w:type="pct"/>
            <w:hideMark/>
          </w:tcPr>
          <w:p w:rsidR="00C648CC" w:rsidRPr="00CB6D3A" w:rsidRDefault="00C648C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10" w:type="pct"/>
            <w:hideMark/>
          </w:tcPr>
          <w:p w:rsidR="00C648CC" w:rsidRPr="00CB6D3A" w:rsidRDefault="00C648C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Внедрение системы профильных элективных курсов</w:t>
            </w:r>
          </w:p>
        </w:tc>
        <w:tc>
          <w:tcPr>
            <w:tcW w:w="858" w:type="pct"/>
            <w:hideMark/>
          </w:tcPr>
          <w:p w:rsidR="00C648CC" w:rsidRPr="00CB6D3A" w:rsidRDefault="00424DE4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2023-2025</w:t>
            </w:r>
          </w:p>
        </w:tc>
        <w:tc>
          <w:tcPr>
            <w:tcW w:w="934" w:type="pct"/>
          </w:tcPr>
          <w:p w:rsidR="00C648CC" w:rsidRPr="00CB6D3A" w:rsidRDefault="00C648CC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511" w:type="pct"/>
            <w:hideMark/>
          </w:tcPr>
          <w:p w:rsidR="00C648CC" w:rsidRPr="00CB6D3A" w:rsidRDefault="00291E46" w:rsidP="00291E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Расширить</w:t>
            </w:r>
            <w:r w:rsidR="00C648CC" w:rsidRPr="00CB6D3A">
              <w:rPr>
                <w:color w:val="000000"/>
                <w:sz w:val="24"/>
                <w:szCs w:val="24"/>
              </w:rPr>
              <w:t xml:space="preserve"> перечень профильных элективных курсов</w:t>
            </w:r>
          </w:p>
        </w:tc>
      </w:tr>
      <w:tr w:rsidR="00C648CC" w:rsidRPr="00CB6D3A" w:rsidTr="00004CEB">
        <w:trPr>
          <w:trHeight w:val="889"/>
        </w:trPr>
        <w:tc>
          <w:tcPr>
            <w:tcW w:w="187" w:type="pct"/>
            <w:hideMark/>
          </w:tcPr>
          <w:p w:rsidR="00C648CC" w:rsidRPr="00CB6D3A" w:rsidRDefault="00C648C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510" w:type="pct"/>
            <w:hideMark/>
          </w:tcPr>
          <w:p w:rsidR="00C648CC" w:rsidRPr="00CB6D3A" w:rsidRDefault="00C648C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Обеспечение условий для обучения педагогов по программе подготовки педагогов-навигаторов</w:t>
            </w:r>
          </w:p>
        </w:tc>
        <w:tc>
          <w:tcPr>
            <w:tcW w:w="858" w:type="pct"/>
            <w:hideMark/>
          </w:tcPr>
          <w:p w:rsidR="00C648CC" w:rsidRPr="00CB6D3A" w:rsidRDefault="00424DE4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2023-2025</w:t>
            </w:r>
          </w:p>
        </w:tc>
        <w:tc>
          <w:tcPr>
            <w:tcW w:w="934" w:type="pct"/>
          </w:tcPr>
          <w:p w:rsidR="00C648CC" w:rsidRPr="00CB6D3A" w:rsidRDefault="00C648CC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511" w:type="pct"/>
            <w:hideMark/>
          </w:tcPr>
          <w:p w:rsidR="00C648CC" w:rsidRPr="00CB6D3A" w:rsidRDefault="00C648C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</w:t>
            </w:r>
            <w:r w:rsidR="00291E46">
              <w:rPr>
                <w:color w:val="000000"/>
                <w:sz w:val="24"/>
                <w:szCs w:val="24"/>
              </w:rPr>
              <w:t>ить</w:t>
            </w:r>
            <w:r w:rsidRPr="00CB6D3A">
              <w:rPr>
                <w:color w:val="000000"/>
                <w:sz w:val="24"/>
                <w:szCs w:val="24"/>
              </w:rPr>
              <w:t xml:space="preserve"> условия для обучения педагогов по программе подготовки педагогов-навигаторов</w:t>
            </w:r>
          </w:p>
        </w:tc>
      </w:tr>
      <w:tr w:rsidR="00C648CC" w:rsidRPr="00CB6D3A" w:rsidTr="002A7A4E">
        <w:trPr>
          <w:trHeight w:val="465"/>
        </w:trPr>
        <w:tc>
          <w:tcPr>
            <w:tcW w:w="5000" w:type="pct"/>
            <w:gridSpan w:val="5"/>
            <w:shd w:val="clear" w:color="000000" w:fill="E0E0E0"/>
          </w:tcPr>
          <w:p w:rsidR="00C648CC" w:rsidRPr="00CB6D3A" w:rsidRDefault="00C648CC" w:rsidP="00C648C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5. Здоровье</w:t>
            </w:r>
          </w:p>
        </w:tc>
      </w:tr>
      <w:tr w:rsidR="00C648CC" w:rsidRPr="00CB6D3A" w:rsidTr="00C648CC">
        <w:trPr>
          <w:trHeight w:val="900"/>
        </w:trPr>
        <w:tc>
          <w:tcPr>
            <w:tcW w:w="187" w:type="pct"/>
            <w:hideMark/>
          </w:tcPr>
          <w:p w:rsidR="00C648CC" w:rsidRPr="00CB6D3A" w:rsidRDefault="00C648C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10" w:type="pct"/>
            <w:hideMark/>
          </w:tcPr>
          <w:p w:rsidR="00C648CC" w:rsidRPr="00CB6D3A" w:rsidRDefault="00C648C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Реализация единых подходов к организации и контролю горячего питания</w:t>
            </w:r>
          </w:p>
        </w:tc>
        <w:tc>
          <w:tcPr>
            <w:tcW w:w="858" w:type="pct"/>
            <w:hideMark/>
          </w:tcPr>
          <w:p w:rsidR="00C648CC" w:rsidRPr="00CB6D3A" w:rsidRDefault="00424DE4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2023-2025</w:t>
            </w:r>
          </w:p>
        </w:tc>
        <w:tc>
          <w:tcPr>
            <w:tcW w:w="934" w:type="pct"/>
          </w:tcPr>
          <w:p w:rsidR="00C648CC" w:rsidRPr="00CB6D3A" w:rsidRDefault="00C648CC" w:rsidP="00C648C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УВР, заместитель директора по АХЧ, комиссия </w:t>
            </w:r>
          </w:p>
        </w:tc>
        <w:tc>
          <w:tcPr>
            <w:tcW w:w="1511" w:type="pct"/>
            <w:hideMark/>
          </w:tcPr>
          <w:p w:rsidR="00C648CC" w:rsidRPr="00CB6D3A" w:rsidRDefault="00291E46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Организовать контроль горячего питания</w:t>
            </w:r>
          </w:p>
        </w:tc>
      </w:tr>
      <w:tr w:rsidR="00C648CC" w:rsidRPr="00CB6D3A" w:rsidTr="00C648CC">
        <w:trPr>
          <w:trHeight w:val="900"/>
        </w:trPr>
        <w:tc>
          <w:tcPr>
            <w:tcW w:w="187" w:type="pct"/>
            <w:hideMark/>
          </w:tcPr>
          <w:p w:rsidR="00C648CC" w:rsidRPr="00CB6D3A" w:rsidRDefault="00C648C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510" w:type="pct"/>
            <w:hideMark/>
          </w:tcPr>
          <w:p w:rsidR="00C648CC" w:rsidRPr="00CB6D3A" w:rsidRDefault="00C648C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Организация просветительской деятельности по ЗОЖ, профилактика табакокурения, наркомании</w:t>
            </w:r>
          </w:p>
        </w:tc>
        <w:tc>
          <w:tcPr>
            <w:tcW w:w="858" w:type="pct"/>
            <w:hideMark/>
          </w:tcPr>
          <w:p w:rsidR="00C648CC" w:rsidRPr="00CB6D3A" w:rsidRDefault="00424DE4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2023-2025</w:t>
            </w:r>
          </w:p>
        </w:tc>
        <w:tc>
          <w:tcPr>
            <w:tcW w:w="934" w:type="pct"/>
          </w:tcPr>
          <w:p w:rsidR="00C648CC" w:rsidRPr="00CB6D3A" w:rsidRDefault="00C648CC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  <w:tc>
          <w:tcPr>
            <w:tcW w:w="1511" w:type="pct"/>
            <w:hideMark/>
          </w:tcPr>
          <w:p w:rsidR="00C648CC" w:rsidRPr="00CB6D3A" w:rsidRDefault="00291E46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Организовать</w:t>
            </w:r>
            <w:r w:rsidR="00C648CC" w:rsidRPr="00CB6D3A">
              <w:rPr>
                <w:color w:val="000000"/>
                <w:sz w:val="24"/>
                <w:szCs w:val="24"/>
              </w:rPr>
              <w:t xml:space="preserve"> более 5 мероприятий за учебный год по просветительской деятельности по ЗОЖ, профилактике табакокурения, наркомании</w:t>
            </w:r>
          </w:p>
        </w:tc>
      </w:tr>
      <w:tr w:rsidR="00C648CC" w:rsidRPr="00CB6D3A" w:rsidTr="00C648CC">
        <w:trPr>
          <w:trHeight w:val="889"/>
        </w:trPr>
        <w:tc>
          <w:tcPr>
            <w:tcW w:w="187" w:type="pct"/>
            <w:hideMark/>
          </w:tcPr>
          <w:p w:rsidR="00C648CC" w:rsidRPr="00CB6D3A" w:rsidRDefault="00C648C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10" w:type="pct"/>
            <w:hideMark/>
          </w:tcPr>
          <w:p w:rsidR="00C648CC" w:rsidRPr="00CB6D3A" w:rsidRDefault="00C648C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Диверсификация деятельности школьных спортивных клубов (по видам спорта)</w:t>
            </w:r>
          </w:p>
        </w:tc>
        <w:tc>
          <w:tcPr>
            <w:tcW w:w="858" w:type="pct"/>
          </w:tcPr>
          <w:p w:rsidR="00C648CC" w:rsidRPr="00CB6D3A" w:rsidRDefault="00424DE4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2023-2025</w:t>
            </w:r>
          </w:p>
        </w:tc>
        <w:tc>
          <w:tcPr>
            <w:tcW w:w="934" w:type="pct"/>
          </w:tcPr>
          <w:p w:rsidR="00C648CC" w:rsidRPr="00CB6D3A" w:rsidRDefault="00C648CC" w:rsidP="00C648C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УВР, руководитель школьного спортивного клуба </w:t>
            </w:r>
          </w:p>
        </w:tc>
        <w:tc>
          <w:tcPr>
            <w:tcW w:w="1511" w:type="pct"/>
            <w:hideMark/>
          </w:tcPr>
          <w:p w:rsidR="00C648CC" w:rsidRPr="00CB6D3A" w:rsidRDefault="00291E46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Обеспечить</w:t>
            </w:r>
            <w:r w:rsidR="00C648CC" w:rsidRPr="00CB6D3A">
              <w:rPr>
                <w:color w:val="000000"/>
                <w:sz w:val="24"/>
                <w:szCs w:val="24"/>
              </w:rPr>
              <w:t xml:space="preserve"> развитие 5 видов спорта в школьном спортивном клубе</w:t>
            </w:r>
          </w:p>
        </w:tc>
      </w:tr>
      <w:tr w:rsidR="00C648CC" w:rsidRPr="00CB6D3A" w:rsidTr="00C648CC">
        <w:trPr>
          <w:trHeight w:val="683"/>
        </w:trPr>
        <w:tc>
          <w:tcPr>
            <w:tcW w:w="187" w:type="pct"/>
            <w:hideMark/>
          </w:tcPr>
          <w:p w:rsidR="00C648CC" w:rsidRPr="00CB6D3A" w:rsidRDefault="00C648C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10" w:type="pct"/>
            <w:hideMark/>
          </w:tcPr>
          <w:p w:rsidR="00C648CC" w:rsidRPr="00CB6D3A" w:rsidRDefault="00C648C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Охват обучающихся ВФСК «ГТО»</w:t>
            </w:r>
          </w:p>
        </w:tc>
        <w:tc>
          <w:tcPr>
            <w:tcW w:w="858" w:type="pct"/>
          </w:tcPr>
          <w:p w:rsidR="00C648CC" w:rsidRPr="00CB6D3A" w:rsidRDefault="00424DE4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2023-2025</w:t>
            </w:r>
          </w:p>
        </w:tc>
        <w:tc>
          <w:tcPr>
            <w:tcW w:w="934" w:type="pct"/>
          </w:tcPr>
          <w:p w:rsidR="00C648CC" w:rsidRPr="00CB6D3A" w:rsidRDefault="00C648CC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УВР, руководитель школьного спортивного клуба </w:t>
            </w:r>
          </w:p>
        </w:tc>
        <w:tc>
          <w:tcPr>
            <w:tcW w:w="1511" w:type="pct"/>
            <w:hideMark/>
          </w:tcPr>
          <w:p w:rsidR="00C648CC" w:rsidRPr="00CB6D3A" w:rsidRDefault="00291E46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Обеспечить</w:t>
            </w:r>
            <w:r w:rsidR="00C648CC" w:rsidRPr="00CB6D3A">
              <w:rPr>
                <w:color w:val="000000"/>
                <w:sz w:val="24"/>
                <w:szCs w:val="24"/>
              </w:rPr>
              <w:t xml:space="preserve"> охват обучающихся ВФСК «ГТО» до 10% обучающихся, имеющих знак ГТО, подтвержденный удостоверением, соответствующий его возрастной категории на 1 сентября текущего года</w:t>
            </w:r>
          </w:p>
        </w:tc>
      </w:tr>
      <w:tr w:rsidR="00C648CC" w:rsidRPr="00CB6D3A" w:rsidTr="00C648CC">
        <w:trPr>
          <w:trHeight w:val="900"/>
        </w:trPr>
        <w:tc>
          <w:tcPr>
            <w:tcW w:w="187" w:type="pct"/>
            <w:hideMark/>
          </w:tcPr>
          <w:p w:rsidR="00C648CC" w:rsidRPr="00CB6D3A" w:rsidRDefault="00C648C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10" w:type="pct"/>
            <w:hideMark/>
          </w:tcPr>
          <w:p w:rsidR="00C648CC" w:rsidRPr="00CB6D3A" w:rsidRDefault="00C648C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Доступность спортивной инфраструктуры  в соответствии с требованиями Минпросвещения России и Минспорта России</w:t>
            </w:r>
          </w:p>
        </w:tc>
        <w:tc>
          <w:tcPr>
            <w:tcW w:w="858" w:type="pct"/>
          </w:tcPr>
          <w:p w:rsidR="00C648CC" w:rsidRPr="00CB6D3A" w:rsidRDefault="00424DE4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2023-2025</w:t>
            </w:r>
          </w:p>
        </w:tc>
        <w:tc>
          <w:tcPr>
            <w:tcW w:w="934" w:type="pct"/>
          </w:tcPr>
          <w:p w:rsidR="00C648CC" w:rsidRPr="00CB6D3A" w:rsidRDefault="00C648C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ОУ</w:t>
            </w:r>
          </w:p>
        </w:tc>
        <w:tc>
          <w:tcPr>
            <w:tcW w:w="1511" w:type="pct"/>
            <w:hideMark/>
          </w:tcPr>
          <w:p w:rsidR="00C648CC" w:rsidRPr="00CB6D3A" w:rsidRDefault="00C648CC" w:rsidP="00291E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</w:t>
            </w:r>
            <w:r w:rsidR="00291E46">
              <w:rPr>
                <w:color w:val="000000"/>
                <w:sz w:val="24"/>
                <w:szCs w:val="24"/>
              </w:rPr>
              <w:t>ить</w:t>
            </w:r>
            <w:r w:rsidRPr="00CB6D3A">
              <w:rPr>
                <w:color w:val="000000"/>
                <w:sz w:val="24"/>
                <w:szCs w:val="24"/>
              </w:rPr>
              <w:t xml:space="preserve"> доступность спортивной инфраструктуры  в соответствии с требованиями Минпросвещения России и Минспорта России</w:t>
            </w:r>
          </w:p>
        </w:tc>
      </w:tr>
      <w:tr w:rsidR="00C648CC" w:rsidRPr="00CB6D3A" w:rsidTr="00C648CC">
        <w:trPr>
          <w:trHeight w:val="900"/>
        </w:trPr>
        <w:tc>
          <w:tcPr>
            <w:tcW w:w="187" w:type="pct"/>
            <w:hideMark/>
          </w:tcPr>
          <w:p w:rsidR="00C648CC" w:rsidRPr="00CB6D3A" w:rsidRDefault="00C648C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10" w:type="pct"/>
            <w:hideMark/>
          </w:tcPr>
          <w:p w:rsidR="00C648CC" w:rsidRPr="00CB6D3A" w:rsidRDefault="00C648C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Участие обучающихся в массовых физкультурно-спортивных мероприятиях</w:t>
            </w:r>
          </w:p>
        </w:tc>
        <w:tc>
          <w:tcPr>
            <w:tcW w:w="858" w:type="pct"/>
          </w:tcPr>
          <w:p w:rsidR="00C648CC" w:rsidRPr="00CB6D3A" w:rsidRDefault="00424DE4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2023-2025</w:t>
            </w:r>
          </w:p>
        </w:tc>
        <w:tc>
          <w:tcPr>
            <w:tcW w:w="934" w:type="pct"/>
          </w:tcPr>
          <w:p w:rsidR="00C648CC" w:rsidRPr="00CB6D3A" w:rsidRDefault="00C648CC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УВР, руководитель школьного спортивного клуба </w:t>
            </w:r>
          </w:p>
        </w:tc>
        <w:tc>
          <w:tcPr>
            <w:tcW w:w="1511" w:type="pct"/>
            <w:hideMark/>
          </w:tcPr>
          <w:p w:rsidR="00C648CC" w:rsidRPr="00CB6D3A" w:rsidRDefault="00C648CC" w:rsidP="00291E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</w:t>
            </w:r>
            <w:r w:rsidR="00291E46">
              <w:rPr>
                <w:color w:val="000000"/>
                <w:sz w:val="24"/>
                <w:szCs w:val="24"/>
              </w:rPr>
              <w:t>ить</w:t>
            </w:r>
            <w:r w:rsidRPr="00CB6D3A">
              <w:rPr>
                <w:color w:val="000000"/>
                <w:sz w:val="24"/>
                <w:szCs w:val="24"/>
              </w:rPr>
              <w:t xml:space="preserve"> участие обучающихся на региональном  этапе в массовых физкультурно-спортивных мероприятиях</w:t>
            </w:r>
          </w:p>
        </w:tc>
      </w:tr>
      <w:tr w:rsidR="00C648CC" w:rsidRPr="00CB6D3A" w:rsidTr="00C648CC">
        <w:trPr>
          <w:trHeight w:val="668"/>
        </w:trPr>
        <w:tc>
          <w:tcPr>
            <w:tcW w:w="187" w:type="pct"/>
            <w:hideMark/>
          </w:tcPr>
          <w:p w:rsidR="00C648CC" w:rsidRPr="00CB6D3A" w:rsidRDefault="00C648C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10" w:type="pct"/>
            <w:hideMark/>
          </w:tcPr>
          <w:p w:rsidR="00C648CC" w:rsidRPr="00CB6D3A" w:rsidRDefault="00C648C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Разработанность программы здоровьесбережения </w:t>
            </w:r>
          </w:p>
        </w:tc>
        <w:tc>
          <w:tcPr>
            <w:tcW w:w="858" w:type="pct"/>
            <w:hideMark/>
          </w:tcPr>
          <w:p w:rsidR="00C648CC" w:rsidRPr="00CB6D3A" w:rsidRDefault="00424DE4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2023-2025</w:t>
            </w:r>
          </w:p>
        </w:tc>
        <w:tc>
          <w:tcPr>
            <w:tcW w:w="934" w:type="pct"/>
          </w:tcPr>
          <w:p w:rsidR="00C648CC" w:rsidRPr="00CB6D3A" w:rsidRDefault="00C648CC" w:rsidP="00C648C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511" w:type="pct"/>
            <w:hideMark/>
          </w:tcPr>
          <w:p w:rsidR="00C648CC" w:rsidRPr="00CB6D3A" w:rsidRDefault="00C648CC" w:rsidP="00291E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</w:t>
            </w:r>
            <w:r w:rsidR="00291E46">
              <w:rPr>
                <w:color w:val="000000"/>
                <w:sz w:val="24"/>
                <w:szCs w:val="24"/>
              </w:rPr>
              <w:t>ить</w:t>
            </w:r>
            <w:r w:rsidRPr="00CB6D3A">
              <w:rPr>
                <w:color w:val="000000"/>
                <w:sz w:val="24"/>
                <w:szCs w:val="24"/>
              </w:rPr>
              <w:t xml:space="preserve"> разработку и реализацию программы здоровьесбережения</w:t>
            </w:r>
          </w:p>
        </w:tc>
      </w:tr>
      <w:tr w:rsidR="00C648CC" w:rsidRPr="00CB6D3A" w:rsidTr="002A7A4E">
        <w:trPr>
          <w:trHeight w:val="465"/>
        </w:trPr>
        <w:tc>
          <w:tcPr>
            <w:tcW w:w="5000" w:type="pct"/>
            <w:gridSpan w:val="5"/>
            <w:shd w:val="clear" w:color="000000" w:fill="E0E0E0"/>
          </w:tcPr>
          <w:p w:rsidR="00C648CC" w:rsidRPr="00CB6D3A" w:rsidRDefault="00C648CC" w:rsidP="00C648C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6. Учитель. Школьные команды</w:t>
            </w:r>
          </w:p>
        </w:tc>
      </w:tr>
      <w:tr w:rsidR="00C648CC" w:rsidRPr="00CB6D3A" w:rsidTr="00C648CC">
        <w:trPr>
          <w:trHeight w:val="889"/>
        </w:trPr>
        <w:tc>
          <w:tcPr>
            <w:tcW w:w="187" w:type="pct"/>
            <w:hideMark/>
          </w:tcPr>
          <w:p w:rsidR="00C648CC" w:rsidRPr="00CB6D3A" w:rsidRDefault="00C648C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10" w:type="pct"/>
            <w:hideMark/>
          </w:tcPr>
          <w:p w:rsidR="00C648CC" w:rsidRPr="00CB6D3A" w:rsidRDefault="00C648C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Реализация методических рекомендаций по внедрению единого штатного расписания</w:t>
            </w:r>
          </w:p>
        </w:tc>
        <w:tc>
          <w:tcPr>
            <w:tcW w:w="858" w:type="pct"/>
          </w:tcPr>
          <w:p w:rsidR="00C648CC" w:rsidRPr="000F64CD" w:rsidRDefault="00424DE4" w:rsidP="000F64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934" w:type="pct"/>
          </w:tcPr>
          <w:p w:rsidR="00C648CC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ОУ</w:t>
            </w:r>
          </w:p>
        </w:tc>
        <w:tc>
          <w:tcPr>
            <w:tcW w:w="1511" w:type="pct"/>
            <w:hideMark/>
          </w:tcPr>
          <w:p w:rsidR="00C648CC" w:rsidRPr="00CB6D3A" w:rsidRDefault="00291E46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Обеспечить</w:t>
            </w:r>
            <w:r w:rsidR="00C648CC" w:rsidRPr="00CB6D3A">
              <w:rPr>
                <w:color w:val="000000"/>
                <w:sz w:val="24"/>
                <w:szCs w:val="24"/>
              </w:rPr>
              <w:t xml:space="preserve"> реализацию методических рекомендаций по внедрению единого штатного расписания</w:t>
            </w:r>
          </w:p>
        </w:tc>
      </w:tr>
      <w:tr w:rsidR="000F64CD" w:rsidRPr="00CB6D3A" w:rsidTr="00C648CC">
        <w:trPr>
          <w:trHeight w:val="900"/>
        </w:trPr>
        <w:tc>
          <w:tcPr>
            <w:tcW w:w="187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10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Создание условий для повышения квалификации работников в области работы с единым штатным расписанием</w:t>
            </w:r>
          </w:p>
        </w:tc>
        <w:tc>
          <w:tcPr>
            <w:tcW w:w="858" w:type="pct"/>
          </w:tcPr>
          <w:p w:rsidR="000F64CD" w:rsidRPr="00CB6D3A" w:rsidRDefault="00424DE4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2023-2025</w:t>
            </w:r>
          </w:p>
        </w:tc>
        <w:tc>
          <w:tcPr>
            <w:tcW w:w="934" w:type="pct"/>
          </w:tcPr>
          <w:p w:rsidR="000F64CD" w:rsidRPr="00CB6D3A" w:rsidRDefault="000F64CD" w:rsidP="000F64C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511" w:type="pct"/>
            <w:hideMark/>
          </w:tcPr>
          <w:p w:rsidR="000F64CD" w:rsidRPr="00CB6D3A" w:rsidRDefault="00291E46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Обеспечить</w:t>
            </w:r>
            <w:r w:rsidR="000F64CD" w:rsidRPr="00CB6D3A">
              <w:rPr>
                <w:color w:val="000000"/>
                <w:sz w:val="24"/>
                <w:szCs w:val="24"/>
              </w:rPr>
              <w:t xml:space="preserve"> условия для повышения квалификации по программам из федерального реестра не менее 50%  управленческой команды в области работы с единым штатным расписанием</w:t>
            </w:r>
          </w:p>
        </w:tc>
      </w:tr>
      <w:tr w:rsidR="000F64CD" w:rsidRPr="00CB6D3A" w:rsidTr="00C648CC">
        <w:trPr>
          <w:trHeight w:val="900"/>
        </w:trPr>
        <w:tc>
          <w:tcPr>
            <w:tcW w:w="187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10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Организация методического сопровождения педагогических работников</w:t>
            </w:r>
          </w:p>
        </w:tc>
        <w:tc>
          <w:tcPr>
            <w:tcW w:w="858" w:type="pct"/>
          </w:tcPr>
          <w:p w:rsidR="000F64CD" w:rsidRPr="00CB6D3A" w:rsidRDefault="00424DE4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2023-2025</w:t>
            </w:r>
          </w:p>
        </w:tc>
        <w:tc>
          <w:tcPr>
            <w:tcW w:w="934" w:type="pct"/>
          </w:tcPr>
          <w:p w:rsidR="000F64CD" w:rsidRPr="00CB6D3A" w:rsidRDefault="000F64CD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511" w:type="pct"/>
            <w:hideMark/>
          </w:tcPr>
          <w:p w:rsidR="000F64CD" w:rsidRPr="00CB6D3A" w:rsidRDefault="00291E46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Обеспечить</w:t>
            </w:r>
            <w:r w:rsidR="000F64CD" w:rsidRPr="00CB6D3A">
              <w:rPr>
                <w:color w:val="000000"/>
                <w:sz w:val="24"/>
                <w:szCs w:val="24"/>
              </w:rPr>
              <w:t xml:space="preserve"> условия, при которых 20% педагогических работников смогли бы получить поддержку региональных методистов</w:t>
            </w:r>
          </w:p>
        </w:tc>
      </w:tr>
      <w:tr w:rsidR="000F64CD" w:rsidRPr="00CB6D3A" w:rsidTr="00004CEB">
        <w:trPr>
          <w:trHeight w:val="900"/>
        </w:trPr>
        <w:tc>
          <w:tcPr>
            <w:tcW w:w="187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10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Создание условий для повышения квалификации работников по программам из федерального реестра</w:t>
            </w:r>
          </w:p>
        </w:tc>
        <w:tc>
          <w:tcPr>
            <w:tcW w:w="858" w:type="pct"/>
            <w:hideMark/>
          </w:tcPr>
          <w:p w:rsidR="000F64CD" w:rsidRPr="00CB6D3A" w:rsidRDefault="00424DE4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2023-2025</w:t>
            </w:r>
          </w:p>
        </w:tc>
        <w:tc>
          <w:tcPr>
            <w:tcW w:w="934" w:type="pct"/>
          </w:tcPr>
          <w:p w:rsidR="000F64CD" w:rsidRPr="00CB6D3A" w:rsidRDefault="000F64CD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511" w:type="pct"/>
            <w:hideMark/>
          </w:tcPr>
          <w:p w:rsidR="000F64CD" w:rsidRPr="00CB6D3A" w:rsidRDefault="00291E46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Повысить</w:t>
            </w:r>
            <w:r w:rsidR="000F64CD" w:rsidRPr="00CB6D3A">
              <w:rPr>
                <w:color w:val="000000"/>
                <w:sz w:val="24"/>
                <w:szCs w:val="24"/>
              </w:rPr>
              <w:t xml:space="preserve"> количество педагогических работников, прошедших повышение квалификации по программам из федерального реестра, в т.ч. ПК по инструментарию ЦОС</w:t>
            </w:r>
          </w:p>
        </w:tc>
      </w:tr>
      <w:tr w:rsidR="000F64CD" w:rsidRPr="00CB6D3A" w:rsidTr="00C648CC">
        <w:trPr>
          <w:trHeight w:val="668"/>
        </w:trPr>
        <w:tc>
          <w:tcPr>
            <w:tcW w:w="187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510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Разработанность положения о развитии системы наставничества</w:t>
            </w:r>
          </w:p>
        </w:tc>
        <w:tc>
          <w:tcPr>
            <w:tcW w:w="858" w:type="pct"/>
          </w:tcPr>
          <w:p w:rsidR="000F64CD" w:rsidRPr="00CB6D3A" w:rsidRDefault="00424DE4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2023-2025</w:t>
            </w:r>
          </w:p>
        </w:tc>
        <w:tc>
          <w:tcPr>
            <w:tcW w:w="934" w:type="pct"/>
          </w:tcPr>
          <w:p w:rsidR="000F64CD" w:rsidRPr="00CB6D3A" w:rsidRDefault="000F64CD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511" w:type="pct"/>
            <w:hideMark/>
          </w:tcPr>
          <w:p w:rsidR="000F64CD" w:rsidRPr="00CB6D3A" w:rsidRDefault="000F64CD" w:rsidP="00291E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</w:t>
            </w:r>
            <w:r w:rsidR="00291E46">
              <w:rPr>
                <w:color w:val="000000"/>
                <w:sz w:val="24"/>
                <w:szCs w:val="24"/>
              </w:rPr>
              <w:t>ить</w:t>
            </w:r>
            <w:r w:rsidRPr="00CB6D3A">
              <w:rPr>
                <w:color w:val="000000"/>
                <w:sz w:val="24"/>
                <w:szCs w:val="24"/>
              </w:rPr>
              <w:t xml:space="preserve"> условия, при которых педагогические работники прошли ПК по наставничеству</w:t>
            </w:r>
          </w:p>
        </w:tc>
      </w:tr>
      <w:tr w:rsidR="000F64CD" w:rsidRPr="00CB6D3A" w:rsidTr="00C648CC">
        <w:trPr>
          <w:trHeight w:val="683"/>
        </w:trPr>
        <w:tc>
          <w:tcPr>
            <w:tcW w:w="187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510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Участие педагогов в конкурсном движении</w:t>
            </w:r>
          </w:p>
        </w:tc>
        <w:tc>
          <w:tcPr>
            <w:tcW w:w="858" w:type="pct"/>
          </w:tcPr>
          <w:p w:rsidR="000F64CD" w:rsidRPr="00CB6D3A" w:rsidRDefault="00424DE4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2023-2025</w:t>
            </w:r>
          </w:p>
        </w:tc>
        <w:tc>
          <w:tcPr>
            <w:tcW w:w="934" w:type="pct"/>
          </w:tcPr>
          <w:p w:rsidR="000F64CD" w:rsidRPr="00CB6D3A" w:rsidRDefault="000F64CD" w:rsidP="003717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511" w:type="pct"/>
            <w:hideMark/>
          </w:tcPr>
          <w:p w:rsidR="000F64CD" w:rsidRDefault="000F64CD" w:rsidP="00291E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</w:t>
            </w:r>
            <w:r w:rsidR="00291E46">
              <w:rPr>
                <w:color w:val="000000"/>
                <w:sz w:val="24"/>
                <w:szCs w:val="24"/>
              </w:rPr>
              <w:t>ить</w:t>
            </w:r>
            <w:r w:rsidRPr="00CB6D3A">
              <w:rPr>
                <w:color w:val="000000"/>
                <w:sz w:val="24"/>
                <w:szCs w:val="24"/>
              </w:rPr>
              <w:t xml:space="preserve"> участие педагогов в конкурсном движении на муниципальном уровне</w:t>
            </w:r>
          </w:p>
          <w:p w:rsidR="00291E46" w:rsidRDefault="00291E46" w:rsidP="00291E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291E46" w:rsidRPr="00CB6D3A" w:rsidRDefault="00291E46" w:rsidP="00291E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0F64CD" w:rsidRPr="00CB6D3A" w:rsidTr="002A7A4E">
        <w:trPr>
          <w:trHeight w:val="450"/>
        </w:trPr>
        <w:tc>
          <w:tcPr>
            <w:tcW w:w="5000" w:type="pct"/>
            <w:gridSpan w:val="5"/>
            <w:shd w:val="clear" w:color="000000" w:fill="E0E0E0"/>
          </w:tcPr>
          <w:p w:rsidR="000F64CD" w:rsidRPr="00CB6D3A" w:rsidRDefault="000F64CD" w:rsidP="00C648C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7. Школьный климат</w:t>
            </w:r>
          </w:p>
        </w:tc>
      </w:tr>
      <w:tr w:rsidR="000F64CD" w:rsidRPr="00CB6D3A" w:rsidTr="00004CEB">
        <w:trPr>
          <w:trHeight w:val="1118"/>
        </w:trPr>
        <w:tc>
          <w:tcPr>
            <w:tcW w:w="187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510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Наличие локальных нормативных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858" w:type="pct"/>
            <w:hideMark/>
          </w:tcPr>
          <w:p w:rsidR="000F64CD" w:rsidRDefault="00424DE4">
            <w:r>
              <w:rPr>
                <w:color w:val="000000"/>
                <w:sz w:val="24"/>
                <w:szCs w:val="24"/>
              </w:rPr>
              <w:t>2023-2025</w:t>
            </w:r>
          </w:p>
        </w:tc>
        <w:tc>
          <w:tcPr>
            <w:tcW w:w="934" w:type="pct"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ОУ</w:t>
            </w:r>
          </w:p>
        </w:tc>
        <w:tc>
          <w:tcPr>
            <w:tcW w:w="1511" w:type="pct"/>
            <w:hideMark/>
          </w:tcPr>
          <w:p w:rsidR="000F64CD" w:rsidRPr="00CB6D3A" w:rsidRDefault="00291E46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Обеспечить</w:t>
            </w:r>
            <w:r w:rsidR="000F64CD" w:rsidRPr="00CB6D3A">
              <w:rPr>
                <w:color w:val="000000"/>
                <w:sz w:val="24"/>
                <w:szCs w:val="24"/>
              </w:rPr>
              <w:t xml:space="preserve"> реализацию локальных нормативных актов по организации психолого-педагогического сопровождения участников образовательных отношений</w:t>
            </w:r>
          </w:p>
        </w:tc>
      </w:tr>
      <w:tr w:rsidR="000F64CD" w:rsidRPr="00CB6D3A" w:rsidTr="00004CEB">
        <w:trPr>
          <w:trHeight w:val="683"/>
        </w:trPr>
        <w:tc>
          <w:tcPr>
            <w:tcW w:w="187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510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Наличие  педагога-психолога в образовательной организации</w:t>
            </w:r>
          </w:p>
        </w:tc>
        <w:tc>
          <w:tcPr>
            <w:tcW w:w="858" w:type="pct"/>
            <w:hideMark/>
          </w:tcPr>
          <w:p w:rsidR="000F64CD" w:rsidRDefault="00424DE4">
            <w:r>
              <w:rPr>
                <w:color w:val="000000"/>
                <w:sz w:val="24"/>
                <w:szCs w:val="24"/>
              </w:rPr>
              <w:t>2023-2025</w:t>
            </w:r>
          </w:p>
        </w:tc>
        <w:tc>
          <w:tcPr>
            <w:tcW w:w="934" w:type="pct"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ОУ</w:t>
            </w:r>
          </w:p>
        </w:tc>
        <w:tc>
          <w:tcPr>
            <w:tcW w:w="1511" w:type="pct"/>
            <w:hideMark/>
          </w:tcPr>
          <w:p w:rsidR="000F64CD" w:rsidRPr="00CB6D3A" w:rsidRDefault="00291E46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Создать</w:t>
            </w:r>
            <w:r w:rsidR="000F64CD" w:rsidRPr="00CB6D3A">
              <w:rPr>
                <w:color w:val="000000"/>
                <w:sz w:val="24"/>
                <w:szCs w:val="24"/>
              </w:rPr>
              <w:t xml:space="preserve"> условия для развития деятельности педагога-психолога в образовательной организации</w:t>
            </w:r>
          </w:p>
        </w:tc>
      </w:tr>
      <w:tr w:rsidR="000F64CD" w:rsidRPr="00CB6D3A" w:rsidTr="00004CEB">
        <w:trPr>
          <w:trHeight w:val="1118"/>
        </w:trPr>
        <w:tc>
          <w:tcPr>
            <w:tcW w:w="187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10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Организация сопровождения обучающихся в соответствии с методическими рекомендациями по функционированию психологических служб в общеобразовательных организациях</w:t>
            </w:r>
          </w:p>
        </w:tc>
        <w:tc>
          <w:tcPr>
            <w:tcW w:w="858" w:type="pct"/>
            <w:hideMark/>
          </w:tcPr>
          <w:p w:rsidR="000F64CD" w:rsidRDefault="00424DE4">
            <w:r>
              <w:rPr>
                <w:color w:val="000000"/>
                <w:sz w:val="24"/>
                <w:szCs w:val="24"/>
              </w:rPr>
              <w:t>2023-2025</w:t>
            </w:r>
          </w:p>
        </w:tc>
        <w:tc>
          <w:tcPr>
            <w:tcW w:w="934" w:type="pct"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511" w:type="pct"/>
            <w:hideMark/>
          </w:tcPr>
          <w:p w:rsidR="000F64CD" w:rsidRPr="00CB6D3A" w:rsidRDefault="00291E46" w:rsidP="00291E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0F64CD" w:rsidRPr="00CB6D3A">
              <w:rPr>
                <w:color w:val="000000"/>
                <w:sz w:val="24"/>
                <w:szCs w:val="24"/>
              </w:rPr>
              <w:t>родолж</w:t>
            </w:r>
            <w:r>
              <w:rPr>
                <w:color w:val="000000"/>
                <w:sz w:val="24"/>
                <w:szCs w:val="24"/>
              </w:rPr>
              <w:t>ить</w:t>
            </w:r>
            <w:r w:rsidR="000F64CD" w:rsidRPr="00CB6D3A">
              <w:rPr>
                <w:color w:val="000000"/>
                <w:sz w:val="24"/>
                <w:szCs w:val="24"/>
              </w:rPr>
              <w:t xml:space="preserve"> работу по развитию психологической службы в общеобразовательных организациях</w:t>
            </w:r>
          </w:p>
        </w:tc>
      </w:tr>
      <w:tr w:rsidR="000F64CD" w:rsidRPr="00CB6D3A" w:rsidTr="00004CEB">
        <w:trPr>
          <w:trHeight w:val="1572"/>
        </w:trPr>
        <w:tc>
          <w:tcPr>
            <w:tcW w:w="187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510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Проведение социально-психологического тестирования обучающихся в общеобразовательных организациях и профессиональных образовательных организациях, направленного на профилактику незаконного потребления обучающимися наркотических средств и психотропных веществ</w:t>
            </w:r>
          </w:p>
        </w:tc>
        <w:tc>
          <w:tcPr>
            <w:tcW w:w="858" w:type="pct"/>
            <w:hideMark/>
          </w:tcPr>
          <w:p w:rsidR="000F64CD" w:rsidRDefault="00424DE4">
            <w:r>
              <w:rPr>
                <w:color w:val="000000"/>
                <w:sz w:val="24"/>
                <w:szCs w:val="24"/>
              </w:rPr>
              <w:t>2023-2025</w:t>
            </w:r>
          </w:p>
        </w:tc>
        <w:tc>
          <w:tcPr>
            <w:tcW w:w="934" w:type="pct"/>
          </w:tcPr>
          <w:p w:rsidR="000F64CD" w:rsidRPr="00CB6D3A" w:rsidRDefault="00FD397F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УВР, педагог-психолог</w:t>
            </w:r>
          </w:p>
        </w:tc>
        <w:tc>
          <w:tcPr>
            <w:tcW w:w="1511" w:type="pct"/>
            <w:hideMark/>
          </w:tcPr>
          <w:p w:rsidR="000F64CD" w:rsidRPr="00CB6D3A" w:rsidRDefault="00ED6858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Обеспечить</w:t>
            </w:r>
            <w:r w:rsidR="000F64CD" w:rsidRPr="00CB6D3A">
              <w:rPr>
                <w:color w:val="000000"/>
                <w:sz w:val="24"/>
                <w:szCs w:val="24"/>
              </w:rPr>
              <w:t xml:space="preserve"> регулярное проведение социально-психологического тестирования обучающихся в общеобразовательных организациях и профессиональных образовательных организациях, направленного на профилактику незаконного потребления обучающимися наркотических средств и психотропных веществ</w:t>
            </w:r>
          </w:p>
        </w:tc>
      </w:tr>
      <w:tr w:rsidR="000F64CD" w:rsidRPr="00CB6D3A" w:rsidTr="00004CEB">
        <w:trPr>
          <w:trHeight w:val="668"/>
        </w:trPr>
        <w:tc>
          <w:tcPr>
            <w:tcW w:w="187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510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Наличие в организации социального педагога</w:t>
            </w:r>
          </w:p>
        </w:tc>
        <w:tc>
          <w:tcPr>
            <w:tcW w:w="858" w:type="pct"/>
            <w:hideMark/>
          </w:tcPr>
          <w:p w:rsidR="000F64CD" w:rsidRDefault="00424DE4">
            <w:r>
              <w:rPr>
                <w:color w:val="000000"/>
                <w:sz w:val="24"/>
                <w:szCs w:val="24"/>
              </w:rPr>
              <w:t>2023-2025</w:t>
            </w:r>
          </w:p>
        </w:tc>
        <w:tc>
          <w:tcPr>
            <w:tcW w:w="934" w:type="pct"/>
          </w:tcPr>
          <w:p w:rsidR="000F64CD" w:rsidRPr="00CB6D3A" w:rsidRDefault="00FD397F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ОУ</w:t>
            </w:r>
          </w:p>
        </w:tc>
        <w:tc>
          <w:tcPr>
            <w:tcW w:w="1511" w:type="pct"/>
            <w:hideMark/>
          </w:tcPr>
          <w:p w:rsidR="000F64CD" w:rsidRPr="00CB6D3A" w:rsidRDefault="000F64CD" w:rsidP="00E95AD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</w:t>
            </w:r>
            <w:r w:rsidR="00E95ADC">
              <w:rPr>
                <w:color w:val="000000"/>
                <w:sz w:val="24"/>
                <w:szCs w:val="24"/>
              </w:rPr>
              <w:t>ить</w:t>
            </w:r>
            <w:r w:rsidRPr="00CB6D3A">
              <w:rPr>
                <w:color w:val="000000"/>
                <w:sz w:val="24"/>
                <w:szCs w:val="24"/>
              </w:rPr>
              <w:t xml:space="preserve"> наличие в организации социального педагога</w:t>
            </w:r>
          </w:p>
        </w:tc>
      </w:tr>
      <w:tr w:rsidR="000F64CD" w:rsidRPr="00CB6D3A" w:rsidTr="00004CEB">
        <w:trPr>
          <w:trHeight w:val="683"/>
        </w:trPr>
        <w:tc>
          <w:tcPr>
            <w:tcW w:w="187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510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Наличие психологической службы</w:t>
            </w:r>
          </w:p>
        </w:tc>
        <w:tc>
          <w:tcPr>
            <w:tcW w:w="858" w:type="pct"/>
            <w:hideMark/>
          </w:tcPr>
          <w:p w:rsidR="000F64CD" w:rsidRDefault="00424DE4">
            <w:r>
              <w:rPr>
                <w:color w:val="000000"/>
                <w:sz w:val="24"/>
                <w:szCs w:val="24"/>
              </w:rPr>
              <w:t>2023-2025</w:t>
            </w:r>
          </w:p>
        </w:tc>
        <w:tc>
          <w:tcPr>
            <w:tcW w:w="934" w:type="pct"/>
          </w:tcPr>
          <w:p w:rsidR="000F64CD" w:rsidRPr="00CB6D3A" w:rsidRDefault="00FD397F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511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</w:t>
            </w:r>
            <w:r w:rsidR="00E95ADC">
              <w:rPr>
                <w:color w:val="000000"/>
                <w:sz w:val="24"/>
                <w:szCs w:val="24"/>
              </w:rPr>
              <w:t>ить</w:t>
            </w:r>
            <w:r w:rsidRPr="00CB6D3A">
              <w:rPr>
                <w:color w:val="000000"/>
                <w:sz w:val="24"/>
                <w:szCs w:val="24"/>
              </w:rPr>
              <w:t xml:space="preserve"> наличие психологической службы</w:t>
            </w:r>
          </w:p>
        </w:tc>
      </w:tr>
      <w:tr w:rsidR="000F64CD" w:rsidRPr="00CB6D3A" w:rsidTr="00004CEB">
        <w:trPr>
          <w:trHeight w:val="668"/>
        </w:trPr>
        <w:tc>
          <w:tcPr>
            <w:tcW w:w="187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510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Разработанность антибуллинговой программы</w:t>
            </w:r>
          </w:p>
        </w:tc>
        <w:tc>
          <w:tcPr>
            <w:tcW w:w="858" w:type="pct"/>
            <w:hideMark/>
          </w:tcPr>
          <w:p w:rsidR="000F64CD" w:rsidRDefault="00424DE4">
            <w:r>
              <w:rPr>
                <w:color w:val="000000"/>
                <w:sz w:val="24"/>
                <w:szCs w:val="24"/>
              </w:rPr>
              <w:t>2023-2025</w:t>
            </w:r>
          </w:p>
        </w:tc>
        <w:tc>
          <w:tcPr>
            <w:tcW w:w="934" w:type="pct"/>
          </w:tcPr>
          <w:p w:rsidR="000F64CD" w:rsidRPr="00CB6D3A" w:rsidRDefault="00FD397F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1511" w:type="pct"/>
            <w:hideMark/>
          </w:tcPr>
          <w:p w:rsidR="000F64CD" w:rsidRPr="00CB6D3A" w:rsidRDefault="00E95ADC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Разработать</w:t>
            </w:r>
            <w:r w:rsidR="000F64CD" w:rsidRPr="00CB6D3A">
              <w:rPr>
                <w:color w:val="000000"/>
                <w:sz w:val="24"/>
                <w:szCs w:val="24"/>
              </w:rPr>
              <w:t xml:space="preserve"> антибуллинговую программу</w:t>
            </w:r>
          </w:p>
        </w:tc>
      </w:tr>
      <w:tr w:rsidR="000F64CD" w:rsidRPr="00CB6D3A" w:rsidTr="00004CEB">
        <w:trPr>
          <w:trHeight w:val="683"/>
        </w:trPr>
        <w:tc>
          <w:tcPr>
            <w:tcW w:w="187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510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Наличие коворкинга в образовательной организации</w:t>
            </w:r>
          </w:p>
        </w:tc>
        <w:tc>
          <w:tcPr>
            <w:tcW w:w="858" w:type="pct"/>
            <w:hideMark/>
          </w:tcPr>
          <w:p w:rsidR="000F64CD" w:rsidRDefault="00424DE4">
            <w:r>
              <w:rPr>
                <w:color w:val="000000"/>
                <w:sz w:val="24"/>
                <w:szCs w:val="24"/>
              </w:rPr>
              <w:t>2023-2025</w:t>
            </w:r>
          </w:p>
        </w:tc>
        <w:tc>
          <w:tcPr>
            <w:tcW w:w="934" w:type="pct"/>
          </w:tcPr>
          <w:p w:rsidR="000F64CD" w:rsidRPr="00CB6D3A" w:rsidRDefault="00FD397F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1511" w:type="pct"/>
            <w:hideMark/>
          </w:tcPr>
          <w:p w:rsidR="000F64CD" w:rsidRPr="00CB6D3A" w:rsidRDefault="000F64CD" w:rsidP="00E95AD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</w:t>
            </w:r>
            <w:r w:rsidR="00E95ADC">
              <w:rPr>
                <w:color w:val="000000"/>
                <w:sz w:val="24"/>
                <w:szCs w:val="24"/>
              </w:rPr>
              <w:t>ить</w:t>
            </w:r>
            <w:r w:rsidRPr="00CB6D3A">
              <w:rPr>
                <w:color w:val="000000"/>
                <w:sz w:val="24"/>
                <w:szCs w:val="24"/>
              </w:rPr>
              <w:t xml:space="preserve"> наличие коворкинга в образовательной организации</w:t>
            </w:r>
          </w:p>
        </w:tc>
      </w:tr>
      <w:tr w:rsidR="000F64CD" w:rsidRPr="00CB6D3A" w:rsidTr="00004CEB">
        <w:trPr>
          <w:trHeight w:val="668"/>
        </w:trPr>
        <w:tc>
          <w:tcPr>
            <w:tcW w:w="187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510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Наличие уголка психологической разгрузки</w:t>
            </w:r>
          </w:p>
        </w:tc>
        <w:tc>
          <w:tcPr>
            <w:tcW w:w="858" w:type="pct"/>
            <w:hideMark/>
          </w:tcPr>
          <w:p w:rsidR="000F64CD" w:rsidRDefault="00424DE4">
            <w:r>
              <w:rPr>
                <w:color w:val="000000"/>
                <w:sz w:val="24"/>
                <w:szCs w:val="24"/>
              </w:rPr>
              <w:t>2023-2025</w:t>
            </w:r>
          </w:p>
        </w:tc>
        <w:tc>
          <w:tcPr>
            <w:tcW w:w="934" w:type="pct"/>
          </w:tcPr>
          <w:p w:rsidR="000F64CD" w:rsidRPr="00CB6D3A" w:rsidRDefault="00FD397F" w:rsidP="00FD397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- психолог</w:t>
            </w:r>
          </w:p>
        </w:tc>
        <w:tc>
          <w:tcPr>
            <w:tcW w:w="1511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</w:t>
            </w:r>
            <w:r w:rsidR="00E95ADC">
              <w:rPr>
                <w:color w:val="000000"/>
                <w:sz w:val="24"/>
                <w:szCs w:val="24"/>
              </w:rPr>
              <w:t xml:space="preserve">ить </w:t>
            </w:r>
            <w:r w:rsidRPr="00CB6D3A">
              <w:rPr>
                <w:color w:val="000000"/>
                <w:sz w:val="24"/>
                <w:szCs w:val="24"/>
              </w:rPr>
              <w:t>наличие уголка психологической разгрузки</w:t>
            </w:r>
          </w:p>
        </w:tc>
      </w:tr>
      <w:tr w:rsidR="000F64CD" w:rsidRPr="00CB6D3A" w:rsidTr="002A7A4E">
        <w:trPr>
          <w:trHeight w:val="465"/>
        </w:trPr>
        <w:tc>
          <w:tcPr>
            <w:tcW w:w="5000" w:type="pct"/>
            <w:gridSpan w:val="5"/>
            <w:shd w:val="clear" w:color="000000" w:fill="E0E0E0"/>
          </w:tcPr>
          <w:p w:rsidR="000F64CD" w:rsidRPr="00CB6D3A" w:rsidRDefault="000F64CD" w:rsidP="000F64C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8. Образовательная среда, создание условий</w:t>
            </w:r>
          </w:p>
        </w:tc>
      </w:tr>
      <w:tr w:rsidR="000F64CD" w:rsidRPr="00CB6D3A" w:rsidTr="00004CEB">
        <w:trPr>
          <w:trHeight w:val="668"/>
        </w:trPr>
        <w:tc>
          <w:tcPr>
            <w:tcW w:w="187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510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Использование ФГИС «Моя школа»</w:t>
            </w:r>
          </w:p>
        </w:tc>
        <w:tc>
          <w:tcPr>
            <w:tcW w:w="858" w:type="pct"/>
            <w:hideMark/>
          </w:tcPr>
          <w:p w:rsidR="000F64CD" w:rsidRDefault="00424DE4">
            <w:r>
              <w:rPr>
                <w:color w:val="000000"/>
                <w:sz w:val="24"/>
                <w:szCs w:val="24"/>
              </w:rPr>
              <w:t>2023-2025</w:t>
            </w:r>
          </w:p>
        </w:tc>
        <w:tc>
          <w:tcPr>
            <w:tcW w:w="934" w:type="pct"/>
          </w:tcPr>
          <w:p w:rsidR="000F64CD" w:rsidRPr="00CB6D3A" w:rsidRDefault="00900455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ОУ</w:t>
            </w:r>
          </w:p>
        </w:tc>
        <w:tc>
          <w:tcPr>
            <w:tcW w:w="1511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</w:t>
            </w:r>
            <w:r w:rsidR="00E95ADC">
              <w:rPr>
                <w:color w:val="000000"/>
                <w:sz w:val="24"/>
                <w:szCs w:val="24"/>
              </w:rPr>
              <w:t>ить</w:t>
            </w:r>
            <w:r w:rsidRPr="00CB6D3A">
              <w:rPr>
                <w:color w:val="000000"/>
                <w:sz w:val="24"/>
                <w:szCs w:val="24"/>
              </w:rPr>
              <w:t xml:space="preserve"> доступ к оцифрованным учебникам в рамках использования ФГИС «Моя школа»</w:t>
            </w:r>
          </w:p>
        </w:tc>
      </w:tr>
      <w:tr w:rsidR="000F64CD" w:rsidRPr="00CB6D3A" w:rsidTr="00004CEB">
        <w:trPr>
          <w:trHeight w:val="1804"/>
        </w:trPr>
        <w:tc>
          <w:tcPr>
            <w:tcW w:w="187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510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Оснащение IT- оборудованием в соответствии утвержденным Стандартом оснащения государственных и муниципальных общеобразовательных организаций, осуществляющих образовательную деятельность в субъектах Российской Федерации, компьютерным, мультимедийным, презентационным оборудованием и программным обеспечением»</w:t>
            </w:r>
          </w:p>
        </w:tc>
        <w:tc>
          <w:tcPr>
            <w:tcW w:w="858" w:type="pct"/>
            <w:hideMark/>
          </w:tcPr>
          <w:p w:rsidR="000F64CD" w:rsidRDefault="00424DE4">
            <w:r>
              <w:rPr>
                <w:color w:val="000000"/>
                <w:sz w:val="24"/>
                <w:szCs w:val="24"/>
              </w:rPr>
              <w:t>2023-2025</w:t>
            </w:r>
          </w:p>
        </w:tc>
        <w:tc>
          <w:tcPr>
            <w:tcW w:w="934" w:type="pct"/>
          </w:tcPr>
          <w:p w:rsidR="000F64CD" w:rsidRPr="00CB6D3A" w:rsidRDefault="00900455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511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</w:t>
            </w:r>
            <w:r w:rsidR="00E95ADC">
              <w:rPr>
                <w:color w:val="000000"/>
                <w:sz w:val="24"/>
                <w:szCs w:val="24"/>
              </w:rPr>
              <w:t xml:space="preserve">ить </w:t>
            </w:r>
            <w:r w:rsidRPr="00CB6D3A">
              <w:rPr>
                <w:color w:val="000000"/>
                <w:sz w:val="24"/>
                <w:szCs w:val="24"/>
              </w:rPr>
              <w:t>наличие мобильных цифровых классов в соответствии Стандартом оснащения государственных и муниципальных общеобразовательных организаций, осуществляющих образовательную деятельность в субъектах Российской Федерации, компьютерным, мультимедийным, презентационным оборудованием и программным обеспечением»</w:t>
            </w:r>
          </w:p>
        </w:tc>
      </w:tr>
      <w:tr w:rsidR="000F64CD" w:rsidRPr="00CB6D3A" w:rsidTr="00004CEB">
        <w:trPr>
          <w:trHeight w:val="889"/>
        </w:trPr>
        <w:tc>
          <w:tcPr>
            <w:tcW w:w="187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510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858" w:type="pct"/>
            <w:hideMark/>
          </w:tcPr>
          <w:p w:rsidR="000F64CD" w:rsidRDefault="00424DE4">
            <w:r>
              <w:rPr>
                <w:color w:val="000000"/>
                <w:sz w:val="24"/>
                <w:szCs w:val="24"/>
              </w:rPr>
              <w:t>2023-2025</w:t>
            </w:r>
          </w:p>
        </w:tc>
        <w:tc>
          <w:tcPr>
            <w:tcW w:w="934" w:type="pct"/>
          </w:tcPr>
          <w:p w:rsidR="000F64CD" w:rsidRPr="00CB6D3A" w:rsidRDefault="00900455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ОУ</w:t>
            </w:r>
          </w:p>
        </w:tc>
        <w:tc>
          <w:tcPr>
            <w:tcW w:w="1511" w:type="pct"/>
            <w:hideMark/>
          </w:tcPr>
          <w:p w:rsidR="000F64CD" w:rsidRPr="00CB6D3A" w:rsidRDefault="000F64CD" w:rsidP="00E95AD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</w:t>
            </w:r>
            <w:r w:rsidR="00E95ADC">
              <w:rPr>
                <w:color w:val="000000"/>
                <w:sz w:val="24"/>
                <w:szCs w:val="24"/>
              </w:rPr>
              <w:t>ить</w:t>
            </w:r>
            <w:r w:rsidRPr="00CB6D3A">
              <w:rPr>
                <w:color w:val="000000"/>
                <w:sz w:val="24"/>
                <w:szCs w:val="24"/>
              </w:rPr>
              <w:t xml:space="preserve"> ведение управления образовательной организацией в цифровом формате</w:t>
            </w:r>
          </w:p>
        </w:tc>
      </w:tr>
      <w:tr w:rsidR="000F64CD" w:rsidRPr="00CB6D3A" w:rsidTr="00004CEB">
        <w:trPr>
          <w:trHeight w:val="900"/>
        </w:trPr>
        <w:tc>
          <w:tcPr>
            <w:tcW w:w="187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510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Подключение образовательной организации к высокоскоростному интернету с фильтрацией контента</w:t>
            </w:r>
          </w:p>
        </w:tc>
        <w:tc>
          <w:tcPr>
            <w:tcW w:w="858" w:type="pct"/>
            <w:hideMark/>
          </w:tcPr>
          <w:p w:rsidR="000F64CD" w:rsidRDefault="00424DE4">
            <w:r>
              <w:rPr>
                <w:color w:val="000000"/>
                <w:sz w:val="24"/>
                <w:szCs w:val="24"/>
              </w:rPr>
              <w:t>2023-2025</w:t>
            </w:r>
          </w:p>
        </w:tc>
        <w:tc>
          <w:tcPr>
            <w:tcW w:w="934" w:type="pct"/>
          </w:tcPr>
          <w:p w:rsidR="000F64CD" w:rsidRPr="00CB6D3A" w:rsidRDefault="00900455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511" w:type="pct"/>
            <w:hideMark/>
          </w:tcPr>
          <w:p w:rsidR="000F64CD" w:rsidRPr="00CB6D3A" w:rsidRDefault="000F64CD" w:rsidP="00E95AD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</w:t>
            </w:r>
            <w:r w:rsidR="00E95ADC">
              <w:rPr>
                <w:color w:val="000000"/>
                <w:sz w:val="24"/>
                <w:szCs w:val="24"/>
              </w:rPr>
              <w:t>ить</w:t>
            </w:r>
            <w:r w:rsidRPr="00CB6D3A">
              <w:rPr>
                <w:color w:val="000000"/>
                <w:sz w:val="24"/>
                <w:szCs w:val="24"/>
              </w:rPr>
              <w:t xml:space="preserve"> беспроводной доступ высокоскоростного интернета на территории организации</w:t>
            </w:r>
          </w:p>
        </w:tc>
      </w:tr>
      <w:tr w:rsidR="000F64CD" w:rsidRPr="00CB6D3A" w:rsidTr="00004CEB">
        <w:trPr>
          <w:trHeight w:val="1118"/>
        </w:trPr>
        <w:tc>
          <w:tcPr>
            <w:tcW w:w="187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510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Участие в деятельности на базе ИКОП («Сферум») профессиональных сообществ педагогов для обмена опытом и поддержки начинающих учителей</w:t>
            </w:r>
          </w:p>
        </w:tc>
        <w:tc>
          <w:tcPr>
            <w:tcW w:w="858" w:type="pct"/>
            <w:hideMark/>
          </w:tcPr>
          <w:p w:rsidR="000F64CD" w:rsidRDefault="00424DE4">
            <w:r>
              <w:rPr>
                <w:color w:val="000000"/>
                <w:sz w:val="24"/>
                <w:szCs w:val="24"/>
              </w:rPr>
              <w:t>2023-2025</w:t>
            </w:r>
          </w:p>
        </w:tc>
        <w:tc>
          <w:tcPr>
            <w:tcW w:w="934" w:type="pct"/>
          </w:tcPr>
          <w:p w:rsidR="000F64CD" w:rsidRPr="00CB6D3A" w:rsidRDefault="00900455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511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Обеспеч</w:t>
            </w:r>
            <w:r w:rsidR="00E95ADC">
              <w:rPr>
                <w:color w:val="000000"/>
                <w:sz w:val="24"/>
                <w:szCs w:val="24"/>
              </w:rPr>
              <w:t>ить</w:t>
            </w:r>
            <w:r w:rsidRPr="00CB6D3A">
              <w:rPr>
                <w:color w:val="000000"/>
                <w:sz w:val="24"/>
                <w:szCs w:val="24"/>
              </w:rPr>
              <w:t xml:space="preserve"> назначение эксперта по цифровой трансформации в каждой школе, создание собственных сообществ</w:t>
            </w:r>
          </w:p>
        </w:tc>
      </w:tr>
      <w:tr w:rsidR="000F64CD" w:rsidRPr="00CB6D3A" w:rsidTr="00004CEB">
        <w:trPr>
          <w:trHeight w:val="683"/>
        </w:trPr>
        <w:tc>
          <w:tcPr>
            <w:tcW w:w="187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510" w:type="pct"/>
            <w:hideMark/>
          </w:tcPr>
          <w:p w:rsidR="000F64CD" w:rsidRPr="00CB6D3A" w:rsidRDefault="000F64CD" w:rsidP="00424DE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Реализация государственно-общественного управления</w:t>
            </w:r>
          </w:p>
        </w:tc>
        <w:tc>
          <w:tcPr>
            <w:tcW w:w="858" w:type="pct"/>
            <w:hideMark/>
          </w:tcPr>
          <w:p w:rsidR="000F64CD" w:rsidRDefault="00424DE4">
            <w:r>
              <w:rPr>
                <w:color w:val="000000"/>
                <w:sz w:val="24"/>
                <w:szCs w:val="24"/>
              </w:rPr>
              <w:t>2023-2025</w:t>
            </w:r>
          </w:p>
        </w:tc>
        <w:tc>
          <w:tcPr>
            <w:tcW w:w="934" w:type="pct"/>
          </w:tcPr>
          <w:p w:rsidR="000F64CD" w:rsidRPr="00CB6D3A" w:rsidRDefault="00900455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ОУ</w:t>
            </w:r>
          </w:p>
        </w:tc>
        <w:tc>
          <w:tcPr>
            <w:tcW w:w="1511" w:type="pct"/>
            <w:hideMark/>
          </w:tcPr>
          <w:p w:rsidR="000F64CD" w:rsidRPr="00CB6D3A" w:rsidRDefault="000F64CD" w:rsidP="00F3366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D3A">
              <w:rPr>
                <w:color w:val="000000"/>
                <w:sz w:val="24"/>
                <w:szCs w:val="24"/>
              </w:rPr>
              <w:t>Созда</w:t>
            </w:r>
            <w:r w:rsidR="00E95ADC">
              <w:rPr>
                <w:color w:val="000000"/>
                <w:sz w:val="24"/>
                <w:szCs w:val="24"/>
              </w:rPr>
              <w:t>ть</w:t>
            </w:r>
            <w:r w:rsidRPr="00CB6D3A">
              <w:rPr>
                <w:color w:val="000000"/>
                <w:sz w:val="24"/>
                <w:szCs w:val="24"/>
              </w:rPr>
              <w:t xml:space="preserve"> управляющий совет</w:t>
            </w:r>
          </w:p>
        </w:tc>
      </w:tr>
    </w:tbl>
    <w:p w:rsidR="00915979" w:rsidRDefault="00915979" w:rsidP="00604171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</w:p>
    <w:p w:rsidR="00E95ADC" w:rsidRDefault="00E95ADC" w:rsidP="006041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i/>
          <w:iCs/>
          <w:sz w:val="24"/>
          <w:szCs w:val="24"/>
        </w:rPr>
      </w:pPr>
    </w:p>
    <w:p w:rsidR="00E95ADC" w:rsidRDefault="00E95ADC" w:rsidP="0060417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i/>
          <w:iCs/>
          <w:sz w:val="24"/>
          <w:szCs w:val="24"/>
        </w:rPr>
        <w:sectPr w:rsidR="00E95ADC" w:rsidSect="0052594C">
          <w:pgSz w:w="15840" w:h="12240" w:orient="landscape"/>
          <w:pgMar w:top="851" w:right="1134" w:bottom="1701" w:left="567" w:header="720" w:footer="720" w:gutter="0"/>
          <w:cols w:space="720"/>
          <w:noEndnote/>
        </w:sectPr>
      </w:pPr>
    </w:p>
    <w:p w:rsidR="00604171" w:rsidRPr="00E95ADC" w:rsidRDefault="00604171" w:rsidP="00E95ADC">
      <w:pPr>
        <w:autoSpaceDE w:val="0"/>
        <w:autoSpaceDN w:val="0"/>
        <w:adjustRightInd w:val="0"/>
        <w:spacing w:line="240" w:lineRule="auto"/>
        <w:jc w:val="center"/>
        <w:rPr>
          <w:bCs/>
          <w:iCs/>
          <w:sz w:val="24"/>
          <w:szCs w:val="24"/>
        </w:rPr>
      </w:pPr>
      <w:r w:rsidRPr="00E95ADC">
        <w:rPr>
          <w:bCs/>
          <w:iCs/>
          <w:sz w:val="24"/>
          <w:szCs w:val="24"/>
        </w:rPr>
        <w:t>РАЗДЕЛ VI ПРЕДПОЛАГАЕМЫЕ РЕЗУЛЬТАТЫ РЕАЛИЗАЦИИ ПРОГРАММЫ</w:t>
      </w:r>
    </w:p>
    <w:p w:rsidR="00604171" w:rsidRPr="00E95ADC" w:rsidRDefault="00604171" w:rsidP="00E95AD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bCs/>
          <w:iCs/>
          <w:sz w:val="24"/>
          <w:szCs w:val="24"/>
        </w:rPr>
      </w:pPr>
      <w:r w:rsidRPr="00E95ADC">
        <w:rPr>
          <w:bCs/>
          <w:iCs/>
          <w:sz w:val="24"/>
          <w:szCs w:val="24"/>
        </w:rPr>
        <w:t>Повышение качества образования обучающихся.</w:t>
      </w:r>
    </w:p>
    <w:p w:rsidR="00604171" w:rsidRPr="00E95ADC" w:rsidRDefault="00604171" w:rsidP="00E95AD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bCs/>
          <w:iCs/>
          <w:sz w:val="24"/>
          <w:szCs w:val="24"/>
        </w:rPr>
      </w:pPr>
      <w:r w:rsidRPr="00E95ADC">
        <w:rPr>
          <w:bCs/>
          <w:iCs/>
          <w:sz w:val="24"/>
          <w:szCs w:val="24"/>
        </w:rPr>
        <w:t>Улучшение условий реализации образовательной программы Учреждения.</w:t>
      </w:r>
    </w:p>
    <w:p w:rsidR="00604171" w:rsidRPr="00E95ADC" w:rsidRDefault="00604171" w:rsidP="00E95AD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bCs/>
          <w:iCs/>
          <w:sz w:val="24"/>
          <w:szCs w:val="24"/>
        </w:rPr>
      </w:pPr>
      <w:r w:rsidRPr="00E95ADC">
        <w:rPr>
          <w:bCs/>
          <w:iCs/>
          <w:sz w:val="24"/>
          <w:szCs w:val="24"/>
        </w:rPr>
        <w:t>Удовлетворение запросов участников образовательной деятельности.</w:t>
      </w:r>
    </w:p>
    <w:p w:rsidR="00604171" w:rsidRPr="00E95ADC" w:rsidRDefault="00604171" w:rsidP="00E95AD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bCs/>
          <w:iCs/>
          <w:sz w:val="24"/>
          <w:szCs w:val="24"/>
        </w:rPr>
      </w:pPr>
      <w:r w:rsidRPr="00E95ADC">
        <w:rPr>
          <w:bCs/>
          <w:iCs/>
          <w:sz w:val="24"/>
          <w:szCs w:val="24"/>
        </w:rPr>
        <w:t>Наличие развитой инновационной образовательной инфраструктуры.</w:t>
      </w:r>
    </w:p>
    <w:p w:rsidR="00E95ADC" w:rsidRDefault="00604171" w:rsidP="00E95ADC">
      <w:pPr>
        <w:numPr>
          <w:ilvl w:val="0"/>
          <w:numId w:val="7"/>
        </w:numPr>
        <w:spacing w:after="0"/>
        <w:rPr>
          <w:sz w:val="24"/>
          <w:szCs w:val="24"/>
        </w:rPr>
      </w:pPr>
      <w:r w:rsidRPr="00E95ADC">
        <w:rPr>
          <w:bCs/>
          <w:iCs/>
          <w:sz w:val="24"/>
          <w:szCs w:val="24"/>
        </w:rPr>
        <w:t>Формирование у обучающихся высоких гражданских, патриотических и духовно-</w:t>
      </w:r>
      <w:r w:rsidRPr="00E95ADC">
        <w:rPr>
          <w:sz w:val="24"/>
          <w:szCs w:val="24"/>
        </w:rPr>
        <w:t xml:space="preserve">нравственных качеств. </w:t>
      </w:r>
    </w:p>
    <w:p w:rsidR="00E95ADC" w:rsidRDefault="00604171" w:rsidP="00E95ADC">
      <w:pPr>
        <w:numPr>
          <w:ilvl w:val="0"/>
          <w:numId w:val="7"/>
        </w:numPr>
        <w:spacing w:after="0"/>
        <w:rPr>
          <w:bCs/>
          <w:iCs/>
          <w:sz w:val="24"/>
          <w:szCs w:val="24"/>
        </w:rPr>
      </w:pPr>
      <w:r w:rsidRPr="00E95ADC">
        <w:rPr>
          <w:sz w:val="24"/>
          <w:szCs w:val="24"/>
        </w:rPr>
        <w:t>Формирование и развитие личности подготовленной к жизни в</w:t>
      </w:r>
      <w:r w:rsidR="00E95ADC">
        <w:rPr>
          <w:bCs/>
          <w:iCs/>
          <w:sz w:val="24"/>
          <w:szCs w:val="24"/>
        </w:rPr>
        <w:t xml:space="preserve"> </w:t>
      </w:r>
      <w:r w:rsidRPr="00E95ADC">
        <w:rPr>
          <w:sz w:val="24"/>
          <w:szCs w:val="24"/>
        </w:rPr>
        <w:t>гражданском обществе.</w:t>
      </w:r>
    </w:p>
    <w:p w:rsidR="00604171" w:rsidRPr="00E95ADC" w:rsidRDefault="00604171" w:rsidP="00E95ADC">
      <w:pPr>
        <w:numPr>
          <w:ilvl w:val="0"/>
          <w:numId w:val="7"/>
        </w:numPr>
        <w:spacing w:after="0"/>
        <w:rPr>
          <w:bCs/>
          <w:iCs/>
          <w:sz w:val="24"/>
          <w:szCs w:val="24"/>
        </w:rPr>
      </w:pPr>
      <w:r w:rsidRPr="00E95ADC">
        <w:rPr>
          <w:sz w:val="24"/>
          <w:szCs w:val="24"/>
        </w:rPr>
        <w:t>Оптимизация учебной, физической, психологической нагрузки с целью создания</w:t>
      </w:r>
      <w:r w:rsidR="00E95ADC">
        <w:rPr>
          <w:bCs/>
          <w:iCs/>
          <w:sz w:val="24"/>
          <w:szCs w:val="24"/>
        </w:rPr>
        <w:t xml:space="preserve"> </w:t>
      </w:r>
      <w:r w:rsidRPr="00E95ADC">
        <w:rPr>
          <w:sz w:val="24"/>
          <w:szCs w:val="24"/>
        </w:rPr>
        <w:t>условий для сохранения здоровья обучающихся.</w:t>
      </w:r>
    </w:p>
    <w:p w:rsidR="00604171" w:rsidRPr="00E95ADC" w:rsidRDefault="00604171" w:rsidP="00E95AD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5ADC">
        <w:rPr>
          <w:sz w:val="24"/>
          <w:szCs w:val="24"/>
        </w:rPr>
        <w:t>Подготовка обучающихся к осознанному выбору индивидуальной образовательной</w:t>
      </w:r>
    </w:p>
    <w:p w:rsidR="00604171" w:rsidRPr="00E95ADC" w:rsidRDefault="00604171" w:rsidP="00E95AD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5ADC">
        <w:rPr>
          <w:sz w:val="24"/>
          <w:szCs w:val="24"/>
        </w:rPr>
        <w:t>траектории в профессиональном пространстве социума.</w:t>
      </w:r>
    </w:p>
    <w:p w:rsidR="00604171" w:rsidRPr="00E95ADC" w:rsidRDefault="00604171" w:rsidP="0060417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5ADC">
        <w:rPr>
          <w:sz w:val="24"/>
          <w:szCs w:val="24"/>
        </w:rPr>
        <w:t>Развитие:</w:t>
      </w:r>
    </w:p>
    <w:p w:rsidR="00604171" w:rsidRPr="00E95ADC" w:rsidRDefault="00604171" w:rsidP="0060417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5ADC">
        <w:rPr>
          <w:b/>
          <w:bCs/>
          <w:sz w:val="24"/>
          <w:szCs w:val="24"/>
        </w:rPr>
        <w:t xml:space="preserve">ключевых </w:t>
      </w:r>
      <w:r w:rsidRPr="00E95ADC">
        <w:rPr>
          <w:sz w:val="24"/>
          <w:szCs w:val="24"/>
        </w:rPr>
        <w:t>компетентностей, связанных с успехом личности в современном мире;</w:t>
      </w:r>
    </w:p>
    <w:p w:rsidR="00604171" w:rsidRPr="00E95ADC" w:rsidRDefault="00604171" w:rsidP="0060417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5ADC">
        <w:rPr>
          <w:b/>
          <w:bCs/>
          <w:sz w:val="24"/>
          <w:szCs w:val="24"/>
        </w:rPr>
        <w:t xml:space="preserve">базовых </w:t>
      </w:r>
      <w:r w:rsidRPr="00E95ADC">
        <w:rPr>
          <w:sz w:val="24"/>
          <w:szCs w:val="24"/>
        </w:rPr>
        <w:t>компетентностей, отражающих специфику общего образования;</w:t>
      </w:r>
    </w:p>
    <w:p w:rsidR="00604171" w:rsidRPr="00E95ADC" w:rsidRDefault="00604171" w:rsidP="0060417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5ADC">
        <w:rPr>
          <w:b/>
          <w:bCs/>
          <w:sz w:val="24"/>
          <w:szCs w:val="24"/>
        </w:rPr>
        <w:t xml:space="preserve">специальных </w:t>
      </w:r>
      <w:r w:rsidRPr="00E95ADC">
        <w:rPr>
          <w:sz w:val="24"/>
          <w:szCs w:val="24"/>
        </w:rPr>
        <w:t>компетентностей, отражающих специфику конкретной предметной или</w:t>
      </w:r>
    </w:p>
    <w:p w:rsidR="00604171" w:rsidRPr="00E95ADC" w:rsidRDefault="00604171" w:rsidP="0060417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5ADC">
        <w:rPr>
          <w:sz w:val="24"/>
          <w:szCs w:val="24"/>
        </w:rPr>
        <w:t>надпредметной сферы будущей профессиональной деятельности.</w:t>
      </w:r>
    </w:p>
    <w:p w:rsidR="00604171" w:rsidRPr="00E95ADC" w:rsidRDefault="00604171" w:rsidP="00E95AD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5ADC">
        <w:rPr>
          <w:sz w:val="24"/>
          <w:szCs w:val="24"/>
        </w:rPr>
        <w:t>Усовершенствование системы школьного самоуправления.</w:t>
      </w:r>
    </w:p>
    <w:p w:rsidR="00604171" w:rsidRPr="00E95ADC" w:rsidRDefault="00604171" w:rsidP="00E95AD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5ADC">
        <w:rPr>
          <w:sz w:val="24"/>
          <w:szCs w:val="24"/>
        </w:rPr>
        <w:t>Обеспечение уровня квалификации педагогических кадров, необходимого для</w:t>
      </w:r>
    </w:p>
    <w:p w:rsidR="00604171" w:rsidRPr="00E95ADC" w:rsidRDefault="00604171" w:rsidP="00E95AD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5ADC">
        <w:rPr>
          <w:sz w:val="24"/>
          <w:szCs w:val="24"/>
        </w:rPr>
        <w:t>успешного развития Учреждения, повышения их научной информированности в области</w:t>
      </w:r>
      <w:r w:rsidR="00E95ADC">
        <w:rPr>
          <w:sz w:val="24"/>
          <w:szCs w:val="24"/>
        </w:rPr>
        <w:t xml:space="preserve"> </w:t>
      </w:r>
      <w:r w:rsidRPr="00E95ADC">
        <w:rPr>
          <w:sz w:val="24"/>
          <w:szCs w:val="24"/>
        </w:rPr>
        <w:t>знания учебного предмета и смежных дисциплин.</w:t>
      </w:r>
    </w:p>
    <w:p w:rsidR="00E95ADC" w:rsidRDefault="00604171" w:rsidP="00E95AD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5ADC">
        <w:rPr>
          <w:sz w:val="24"/>
          <w:szCs w:val="24"/>
        </w:rPr>
        <w:t>Практическое применение педагогическими работниками современных образовательных</w:t>
      </w:r>
      <w:r w:rsidR="00E95ADC">
        <w:rPr>
          <w:sz w:val="24"/>
          <w:szCs w:val="24"/>
        </w:rPr>
        <w:t xml:space="preserve"> </w:t>
      </w:r>
      <w:r w:rsidRPr="00E95ADC">
        <w:rPr>
          <w:sz w:val="24"/>
          <w:szCs w:val="24"/>
        </w:rPr>
        <w:t>технологий в процессе обучения и воспитания учащихся.</w:t>
      </w:r>
    </w:p>
    <w:p w:rsidR="00604171" w:rsidRPr="00E95ADC" w:rsidRDefault="00604171" w:rsidP="00E95AD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5ADC">
        <w:rPr>
          <w:sz w:val="24"/>
          <w:szCs w:val="24"/>
        </w:rPr>
        <w:t>Обеспечение открытости деятельности Учреждения.</w:t>
      </w:r>
    </w:p>
    <w:p w:rsidR="00604171" w:rsidRPr="00E95ADC" w:rsidRDefault="00604171" w:rsidP="00E95AD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5ADC">
        <w:rPr>
          <w:sz w:val="24"/>
          <w:szCs w:val="24"/>
        </w:rPr>
        <w:t>Укрепление и развитие элементов учебно-материальной базы для обеспечения</w:t>
      </w:r>
    </w:p>
    <w:p w:rsidR="00604171" w:rsidRPr="00E95ADC" w:rsidRDefault="00604171" w:rsidP="00E95ADC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E95ADC">
        <w:rPr>
          <w:sz w:val="24"/>
          <w:szCs w:val="24"/>
        </w:rPr>
        <w:t>учебного процесса в рамках основных и дополнительных образовательных программ.</w:t>
      </w:r>
    </w:p>
    <w:p w:rsidR="00E95ADC" w:rsidRDefault="00E95ADC" w:rsidP="00604171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604171" w:rsidRPr="00FB377A" w:rsidRDefault="00604171" w:rsidP="00FB377A">
      <w:pPr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</w:rPr>
      </w:pPr>
      <w:r w:rsidRPr="00FB377A">
        <w:rPr>
          <w:bCs/>
          <w:sz w:val="24"/>
          <w:szCs w:val="24"/>
        </w:rPr>
        <w:t>РАЗДЕЛ VII РЕСУРСНОЕ ОБЕСПЕЧЕНИЕ ВЫПОЛНЕНИЯ ПРОГРАММЫ</w:t>
      </w:r>
    </w:p>
    <w:p w:rsidR="00604171" w:rsidRPr="00E95ADC" w:rsidRDefault="00604171" w:rsidP="00604171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E95ADC">
        <w:rPr>
          <w:b/>
          <w:bCs/>
          <w:sz w:val="24"/>
          <w:szCs w:val="24"/>
        </w:rPr>
        <w:t>1. Нормативно – правовое:</w:t>
      </w:r>
    </w:p>
    <w:p w:rsidR="00604171" w:rsidRPr="00FB377A" w:rsidRDefault="00604171" w:rsidP="00FB377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95ADC">
        <w:rPr>
          <w:sz w:val="24"/>
          <w:szCs w:val="24"/>
        </w:rPr>
        <w:t>формирование пакета утвержденных комплексно – целевых программ, обеспечивающих</w:t>
      </w:r>
      <w:r w:rsidR="00FB377A">
        <w:rPr>
          <w:sz w:val="24"/>
          <w:szCs w:val="24"/>
        </w:rPr>
        <w:t xml:space="preserve"> </w:t>
      </w:r>
      <w:r w:rsidRPr="00FB377A">
        <w:rPr>
          <w:sz w:val="24"/>
          <w:szCs w:val="24"/>
        </w:rPr>
        <w:t>выполнение программы;</w:t>
      </w:r>
    </w:p>
    <w:p w:rsidR="00604171" w:rsidRPr="00E95ADC" w:rsidRDefault="00604171" w:rsidP="00FB377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95ADC">
        <w:rPr>
          <w:sz w:val="24"/>
          <w:szCs w:val="24"/>
        </w:rPr>
        <w:t>при необходимости внесение изменений в Устав Учреждения;</w:t>
      </w:r>
    </w:p>
    <w:p w:rsidR="00604171" w:rsidRPr="00E95ADC" w:rsidRDefault="00604171" w:rsidP="00FB377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95ADC">
        <w:rPr>
          <w:sz w:val="24"/>
          <w:szCs w:val="24"/>
        </w:rPr>
        <w:t>разработка и утверждение документов, регламен</w:t>
      </w:r>
      <w:r w:rsidR="00FB377A">
        <w:rPr>
          <w:sz w:val="24"/>
          <w:szCs w:val="24"/>
        </w:rPr>
        <w:t xml:space="preserve">тирующих формы стимулирования и </w:t>
      </w:r>
      <w:r w:rsidRPr="00E95ADC">
        <w:rPr>
          <w:sz w:val="24"/>
          <w:szCs w:val="24"/>
        </w:rPr>
        <w:t>поощрения результативной деятельности у</w:t>
      </w:r>
      <w:r w:rsidR="00FB377A">
        <w:rPr>
          <w:sz w:val="24"/>
          <w:szCs w:val="24"/>
        </w:rPr>
        <w:t xml:space="preserve">чителей, школьного ученического самоуправления, </w:t>
      </w:r>
      <w:r w:rsidRPr="00E95ADC">
        <w:rPr>
          <w:sz w:val="24"/>
          <w:szCs w:val="24"/>
        </w:rPr>
        <w:t>родительского соуправления;</w:t>
      </w:r>
    </w:p>
    <w:p w:rsidR="00604171" w:rsidRPr="00E95ADC" w:rsidRDefault="00604171" w:rsidP="00604171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E95ADC">
        <w:rPr>
          <w:b/>
          <w:bCs/>
          <w:sz w:val="24"/>
          <w:szCs w:val="24"/>
        </w:rPr>
        <w:t>2. Программно – методическое:</w:t>
      </w:r>
    </w:p>
    <w:p w:rsidR="00FB377A" w:rsidRDefault="00604171" w:rsidP="00FB377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5ADC">
        <w:rPr>
          <w:sz w:val="24"/>
          <w:szCs w:val="24"/>
        </w:rPr>
        <w:t>формирование банка методических материалов, позволяющих обеспечить качественное</w:t>
      </w:r>
      <w:r w:rsidR="00FB377A">
        <w:rPr>
          <w:sz w:val="24"/>
          <w:szCs w:val="24"/>
        </w:rPr>
        <w:t xml:space="preserve"> </w:t>
      </w:r>
      <w:r w:rsidRPr="00FB377A">
        <w:rPr>
          <w:sz w:val="24"/>
          <w:szCs w:val="24"/>
        </w:rPr>
        <w:t>предметное обучение в п</w:t>
      </w:r>
      <w:r w:rsidR="00FB377A" w:rsidRPr="00FB377A">
        <w:rPr>
          <w:sz w:val="24"/>
          <w:szCs w:val="24"/>
        </w:rPr>
        <w:t>рофильных и базовых классах</w:t>
      </w:r>
    </w:p>
    <w:p w:rsidR="00604171" w:rsidRPr="00FB377A" w:rsidRDefault="00604171" w:rsidP="00FB377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B377A">
        <w:rPr>
          <w:sz w:val="24"/>
          <w:szCs w:val="24"/>
        </w:rPr>
        <w:t>по выполнению</w:t>
      </w:r>
      <w:r w:rsidR="00FB377A">
        <w:rPr>
          <w:sz w:val="24"/>
          <w:szCs w:val="24"/>
        </w:rPr>
        <w:t xml:space="preserve"> </w:t>
      </w:r>
      <w:r w:rsidRPr="00FB377A">
        <w:rPr>
          <w:sz w:val="24"/>
          <w:szCs w:val="24"/>
        </w:rPr>
        <w:t>государственных программ по предметам;</w:t>
      </w:r>
    </w:p>
    <w:p w:rsidR="00604171" w:rsidRPr="00E95ADC" w:rsidRDefault="00604171" w:rsidP="00FB377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5ADC">
        <w:rPr>
          <w:sz w:val="24"/>
          <w:szCs w:val="24"/>
        </w:rPr>
        <w:t xml:space="preserve">разработать требования и рекомендации по </w:t>
      </w:r>
      <w:r w:rsidR="00FB377A">
        <w:rPr>
          <w:sz w:val="24"/>
          <w:szCs w:val="24"/>
        </w:rPr>
        <w:t>реализации направлений программы развития</w:t>
      </w:r>
      <w:r w:rsidRPr="00E95ADC">
        <w:rPr>
          <w:sz w:val="24"/>
          <w:szCs w:val="24"/>
        </w:rPr>
        <w:t>.</w:t>
      </w:r>
    </w:p>
    <w:p w:rsidR="00604171" w:rsidRPr="00E95ADC" w:rsidRDefault="00604171" w:rsidP="00604171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E95ADC">
        <w:rPr>
          <w:b/>
          <w:bCs/>
          <w:sz w:val="24"/>
          <w:szCs w:val="24"/>
        </w:rPr>
        <w:t>3. Информационное:</w:t>
      </w:r>
    </w:p>
    <w:p w:rsidR="00604171" w:rsidRPr="00FB377A" w:rsidRDefault="00604171" w:rsidP="00FB377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5ADC">
        <w:rPr>
          <w:sz w:val="24"/>
          <w:szCs w:val="24"/>
        </w:rPr>
        <w:t>информирование коллектива учителей, родителей, учащихся о характере преобразований</w:t>
      </w:r>
      <w:r w:rsidR="00FB377A">
        <w:rPr>
          <w:sz w:val="24"/>
          <w:szCs w:val="24"/>
        </w:rPr>
        <w:t xml:space="preserve"> </w:t>
      </w:r>
      <w:r w:rsidRPr="00FB377A">
        <w:rPr>
          <w:sz w:val="24"/>
          <w:szCs w:val="24"/>
        </w:rPr>
        <w:t>в школе.</w:t>
      </w:r>
    </w:p>
    <w:p w:rsidR="00604171" w:rsidRPr="00E95ADC" w:rsidRDefault="00604171" w:rsidP="00604171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E95ADC">
        <w:rPr>
          <w:b/>
          <w:bCs/>
          <w:sz w:val="24"/>
          <w:szCs w:val="24"/>
        </w:rPr>
        <w:t>4.Мотивационное:</w:t>
      </w:r>
    </w:p>
    <w:p w:rsidR="00604171" w:rsidRPr="00E95ADC" w:rsidRDefault="00604171" w:rsidP="00FF17C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5ADC">
        <w:rPr>
          <w:sz w:val="24"/>
          <w:szCs w:val="24"/>
        </w:rPr>
        <w:t>совершенствовать систему стимулирования результативной деятельности учителей</w:t>
      </w:r>
    </w:p>
    <w:p w:rsidR="00604171" w:rsidRPr="00E95ADC" w:rsidRDefault="00604171" w:rsidP="00FF17CA">
      <w:pPr>
        <w:autoSpaceDE w:val="0"/>
        <w:autoSpaceDN w:val="0"/>
        <w:adjustRightInd w:val="0"/>
        <w:spacing w:after="0" w:line="240" w:lineRule="auto"/>
        <w:ind w:left="720"/>
        <w:rPr>
          <w:sz w:val="24"/>
          <w:szCs w:val="24"/>
        </w:rPr>
      </w:pPr>
      <w:r w:rsidRPr="00E95ADC">
        <w:rPr>
          <w:sz w:val="24"/>
          <w:szCs w:val="24"/>
        </w:rPr>
        <w:t>(через формы материального и морального поощрения);</w:t>
      </w:r>
    </w:p>
    <w:p w:rsidR="00604171" w:rsidRPr="00E95ADC" w:rsidRDefault="00604171" w:rsidP="00FF17C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5ADC">
        <w:rPr>
          <w:sz w:val="24"/>
          <w:szCs w:val="24"/>
        </w:rPr>
        <w:t>усилить мотивационную работу среди учеников, родит</w:t>
      </w:r>
      <w:r w:rsidR="00FF17CA">
        <w:rPr>
          <w:sz w:val="24"/>
          <w:szCs w:val="24"/>
        </w:rPr>
        <w:t xml:space="preserve">елей и учащихся о необходимости </w:t>
      </w:r>
      <w:r w:rsidRPr="00E95ADC">
        <w:rPr>
          <w:sz w:val="24"/>
          <w:szCs w:val="24"/>
        </w:rPr>
        <w:t>внедрения преобразований в школе.</w:t>
      </w:r>
    </w:p>
    <w:p w:rsidR="00604171" w:rsidRPr="00E95ADC" w:rsidRDefault="00604171" w:rsidP="00604171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E95ADC">
        <w:rPr>
          <w:b/>
          <w:bCs/>
          <w:sz w:val="24"/>
          <w:szCs w:val="24"/>
        </w:rPr>
        <w:t>5.Кадровое:</w:t>
      </w:r>
    </w:p>
    <w:p w:rsidR="00604171" w:rsidRPr="00E95ADC" w:rsidRDefault="00604171" w:rsidP="00FF17C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5ADC">
        <w:rPr>
          <w:sz w:val="24"/>
          <w:szCs w:val="24"/>
        </w:rPr>
        <w:t>обучение на курсах учителей, работающих в условиях инновационного режима;</w:t>
      </w:r>
    </w:p>
    <w:p w:rsidR="00604171" w:rsidRPr="00E95ADC" w:rsidRDefault="00604171" w:rsidP="00FF17C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5ADC">
        <w:rPr>
          <w:sz w:val="24"/>
          <w:szCs w:val="24"/>
        </w:rPr>
        <w:t>подбор и расстановка кадров в соответствии с потребностями и необходимостью;</w:t>
      </w:r>
    </w:p>
    <w:p w:rsidR="00604171" w:rsidRPr="00E95ADC" w:rsidRDefault="00604171" w:rsidP="00FF17C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5ADC">
        <w:rPr>
          <w:sz w:val="24"/>
          <w:szCs w:val="24"/>
        </w:rPr>
        <w:t>курсовая переподготовка учителей.</w:t>
      </w:r>
    </w:p>
    <w:p w:rsidR="00604171" w:rsidRPr="00E95ADC" w:rsidRDefault="00604171" w:rsidP="00604171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E95ADC">
        <w:rPr>
          <w:b/>
          <w:bCs/>
          <w:sz w:val="24"/>
          <w:szCs w:val="24"/>
        </w:rPr>
        <w:t>6. Материально – техническое:</w:t>
      </w:r>
    </w:p>
    <w:p w:rsidR="00604171" w:rsidRPr="00E95ADC" w:rsidRDefault="00604171" w:rsidP="00FF17C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5ADC">
        <w:rPr>
          <w:sz w:val="24"/>
          <w:szCs w:val="24"/>
        </w:rPr>
        <w:t>привести в соответствие с требованиями ФГОС материальную базу;</w:t>
      </w:r>
    </w:p>
    <w:p w:rsidR="00604171" w:rsidRPr="00E95ADC" w:rsidRDefault="00604171" w:rsidP="00FF17C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5ADC">
        <w:rPr>
          <w:sz w:val="24"/>
          <w:szCs w:val="24"/>
        </w:rPr>
        <w:t>провести ремонт здания Учреждения;</w:t>
      </w:r>
    </w:p>
    <w:p w:rsidR="00604171" w:rsidRPr="00E95ADC" w:rsidRDefault="00604171" w:rsidP="00FF17C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5ADC">
        <w:rPr>
          <w:sz w:val="24"/>
          <w:szCs w:val="24"/>
        </w:rPr>
        <w:t>обновление интерьера школьных коридоров и кабинетов;</w:t>
      </w:r>
    </w:p>
    <w:p w:rsidR="00604171" w:rsidRPr="00E95ADC" w:rsidRDefault="00604171" w:rsidP="00FF17C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5ADC">
        <w:rPr>
          <w:sz w:val="24"/>
          <w:szCs w:val="24"/>
        </w:rPr>
        <w:t>оборудование школьной лаборатории;</w:t>
      </w:r>
    </w:p>
    <w:p w:rsidR="00604171" w:rsidRPr="00E95ADC" w:rsidRDefault="00604171" w:rsidP="00FF17C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5ADC">
        <w:rPr>
          <w:sz w:val="24"/>
          <w:szCs w:val="24"/>
        </w:rPr>
        <w:t>пополнение фонда библиотеки учебниками</w:t>
      </w:r>
      <w:r w:rsidR="00FF17CA">
        <w:rPr>
          <w:sz w:val="24"/>
          <w:szCs w:val="24"/>
        </w:rPr>
        <w:t xml:space="preserve">, методической и художественной </w:t>
      </w:r>
      <w:r w:rsidRPr="00E95ADC">
        <w:rPr>
          <w:sz w:val="24"/>
          <w:szCs w:val="24"/>
        </w:rPr>
        <w:t>литературой;</w:t>
      </w:r>
    </w:p>
    <w:p w:rsidR="00604171" w:rsidRPr="00E95ADC" w:rsidRDefault="00604171" w:rsidP="00FF17C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5ADC">
        <w:rPr>
          <w:sz w:val="24"/>
          <w:szCs w:val="24"/>
        </w:rPr>
        <w:t>укомплектовать кабинеты необходимым оборудованием и техникой.</w:t>
      </w:r>
    </w:p>
    <w:p w:rsidR="00604171" w:rsidRPr="00E95ADC" w:rsidRDefault="00604171" w:rsidP="00604171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E95ADC">
        <w:rPr>
          <w:sz w:val="24"/>
          <w:szCs w:val="24"/>
        </w:rPr>
        <w:t>7.Ф</w:t>
      </w:r>
      <w:r w:rsidRPr="00E95ADC">
        <w:rPr>
          <w:b/>
          <w:bCs/>
          <w:sz w:val="24"/>
          <w:szCs w:val="24"/>
        </w:rPr>
        <w:t>инансовое:</w:t>
      </w:r>
    </w:p>
    <w:p w:rsidR="00604171" w:rsidRDefault="00FF17CA" w:rsidP="00FF17C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средства </w:t>
      </w:r>
      <w:r w:rsidR="00604171" w:rsidRPr="00E95ADC">
        <w:rPr>
          <w:sz w:val="24"/>
          <w:szCs w:val="24"/>
        </w:rPr>
        <w:t>бюджет</w:t>
      </w:r>
      <w:r>
        <w:rPr>
          <w:sz w:val="24"/>
          <w:szCs w:val="24"/>
        </w:rPr>
        <w:t xml:space="preserve">ов (всех уровней) , </w:t>
      </w:r>
      <w:r w:rsidR="00604171" w:rsidRPr="00E95ADC">
        <w:rPr>
          <w:sz w:val="24"/>
          <w:szCs w:val="24"/>
        </w:rPr>
        <w:t>субвенци</w:t>
      </w:r>
      <w:r>
        <w:rPr>
          <w:sz w:val="24"/>
          <w:szCs w:val="24"/>
        </w:rPr>
        <w:t xml:space="preserve">й, привлечение </w:t>
      </w:r>
      <w:r w:rsidR="00604171" w:rsidRPr="00E95ADC">
        <w:rPr>
          <w:sz w:val="24"/>
          <w:szCs w:val="24"/>
        </w:rPr>
        <w:t xml:space="preserve">дополнительных </w:t>
      </w:r>
      <w:r>
        <w:rPr>
          <w:sz w:val="24"/>
          <w:szCs w:val="24"/>
        </w:rPr>
        <w:t xml:space="preserve">средств (спонсорские </w:t>
      </w:r>
      <w:r w:rsidR="00604171" w:rsidRPr="00E95ADC">
        <w:rPr>
          <w:sz w:val="24"/>
          <w:szCs w:val="24"/>
        </w:rPr>
        <w:t xml:space="preserve">средства, добровольные пожертвования); </w:t>
      </w:r>
      <w:r>
        <w:rPr>
          <w:sz w:val="24"/>
          <w:szCs w:val="24"/>
        </w:rPr>
        <w:t xml:space="preserve">средства </w:t>
      </w:r>
      <w:r w:rsidR="00604171" w:rsidRPr="00E95ADC">
        <w:rPr>
          <w:sz w:val="24"/>
          <w:szCs w:val="24"/>
        </w:rPr>
        <w:t>нац</w:t>
      </w:r>
      <w:r>
        <w:rPr>
          <w:sz w:val="24"/>
          <w:szCs w:val="24"/>
        </w:rPr>
        <w:t>иональных проектов образования.</w:t>
      </w:r>
    </w:p>
    <w:p w:rsidR="005F6251" w:rsidRDefault="005F6251" w:rsidP="005F625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F6251" w:rsidRDefault="005F6251" w:rsidP="005F625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F6251" w:rsidRDefault="005F6251" w:rsidP="005F625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F6251" w:rsidRDefault="005F6251" w:rsidP="005F625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F6251" w:rsidRDefault="005F6251" w:rsidP="005F625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F6251" w:rsidRDefault="005F6251" w:rsidP="005F625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F6251" w:rsidRDefault="005F6251" w:rsidP="005F625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F6251" w:rsidRDefault="005F6251" w:rsidP="005F625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F6251" w:rsidRDefault="005F6251" w:rsidP="005F625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F6251" w:rsidRDefault="005F6251" w:rsidP="005F625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F6251" w:rsidRDefault="005F6251" w:rsidP="005F625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F6251" w:rsidRDefault="005F6251" w:rsidP="005F625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F6251" w:rsidRDefault="005F6251" w:rsidP="005F625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F6251" w:rsidRDefault="005F6251" w:rsidP="005F625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F6251" w:rsidRDefault="005F6251" w:rsidP="005F625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F6251" w:rsidRDefault="005F6251" w:rsidP="005F625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F6251" w:rsidRDefault="005F6251" w:rsidP="005F625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F6251" w:rsidRDefault="005F6251" w:rsidP="005F625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F6251" w:rsidRDefault="005F6251" w:rsidP="005F625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F6251" w:rsidRDefault="005F6251" w:rsidP="005F625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F6251" w:rsidRDefault="005F6251" w:rsidP="005F625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F6251" w:rsidRDefault="005F6251" w:rsidP="005F625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F6251" w:rsidRDefault="005F6251" w:rsidP="005F625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F6251" w:rsidRDefault="005F6251" w:rsidP="005F625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F6251" w:rsidRDefault="005F6251" w:rsidP="005F625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F6251" w:rsidRDefault="005F6251" w:rsidP="005F625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F6251" w:rsidRDefault="005F6251" w:rsidP="005F625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F6251" w:rsidRDefault="005F6251" w:rsidP="005F625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F6251" w:rsidRDefault="005F6251" w:rsidP="005F625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F6251" w:rsidRDefault="005F6251" w:rsidP="005F625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F6251" w:rsidRDefault="005F6251" w:rsidP="005F625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  <w:sectPr w:rsidR="005F6251" w:rsidSect="00E95ADC">
          <w:pgSz w:w="12240" w:h="15840"/>
          <w:pgMar w:top="567" w:right="851" w:bottom="1134" w:left="1701" w:header="720" w:footer="720" w:gutter="0"/>
          <w:cols w:space="720"/>
          <w:noEndnote/>
        </w:sectPr>
      </w:pPr>
    </w:p>
    <w:p w:rsidR="005F6251" w:rsidRPr="00794C13" w:rsidRDefault="005F6251" w:rsidP="00794C13">
      <w:pPr>
        <w:jc w:val="center"/>
        <w:rPr>
          <w:b/>
          <w:sz w:val="28"/>
          <w:szCs w:val="28"/>
        </w:rPr>
      </w:pPr>
      <w:r w:rsidRPr="00794C13">
        <w:rPr>
          <w:b/>
          <w:sz w:val="28"/>
          <w:szCs w:val="28"/>
        </w:rPr>
        <w:t>План мероприятий по повышению качества</w:t>
      </w:r>
    </w:p>
    <w:p w:rsidR="005F6251" w:rsidRPr="00794C13" w:rsidRDefault="005F6251" w:rsidP="00794C13">
      <w:pPr>
        <w:jc w:val="center"/>
        <w:rPr>
          <w:b/>
          <w:sz w:val="28"/>
          <w:szCs w:val="28"/>
        </w:rPr>
      </w:pPr>
      <w:r w:rsidRPr="00794C13">
        <w:rPr>
          <w:b/>
          <w:sz w:val="28"/>
          <w:szCs w:val="28"/>
        </w:rPr>
        <w:t>математического и естественно-научного образования в МБОУ СОШ с. Аятское</w:t>
      </w:r>
    </w:p>
    <w:p w:rsidR="005F6251" w:rsidRPr="00794C13" w:rsidRDefault="005F6251" w:rsidP="00794C13">
      <w:pPr>
        <w:jc w:val="center"/>
        <w:rPr>
          <w:sz w:val="28"/>
          <w:szCs w:val="28"/>
        </w:rPr>
      </w:pPr>
      <w:r w:rsidRPr="00794C13">
        <w:rPr>
          <w:b/>
          <w:sz w:val="28"/>
          <w:szCs w:val="28"/>
        </w:rPr>
        <w:t>на период до 2030 года</w:t>
      </w:r>
    </w:p>
    <w:p w:rsidR="005F6251" w:rsidRPr="00794C13" w:rsidRDefault="005F6251" w:rsidP="00794C13">
      <w:pPr>
        <w:rPr>
          <w:sz w:val="28"/>
          <w:szCs w:val="28"/>
        </w:rPr>
      </w:pPr>
    </w:p>
    <w:p w:rsidR="005F6251" w:rsidRPr="00794C13" w:rsidRDefault="005F6251" w:rsidP="00794C13">
      <w:pPr>
        <w:rPr>
          <w:sz w:val="28"/>
          <w:szCs w:val="28"/>
        </w:rPr>
      </w:pPr>
      <w:r w:rsidRPr="00794C13">
        <w:rPr>
          <w:sz w:val="28"/>
          <w:szCs w:val="28"/>
        </w:rPr>
        <w:t>Задачи плана мероприятий по повышению качества математического и естественно-научного образования</w:t>
      </w:r>
      <w:r w:rsidR="000D70F5" w:rsidRPr="00794C13">
        <w:rPr>
          <w:sz w:val="28"/>
          <w:szCs w:val="28"/>
        </w:rPr>
        <w:t>:</w:t>
      </w:r>
      <w:r w:rsidRPr="00794C13">
        <w:rPr>
          <w:sz w:val="28"/>
          <w:szCs w:val="28"/>
        </w:rPr>
        <w:t xml:space="preserve"> </w:t>
      </w:r>
    </w:p>
    <w:p w:rsidR="005F6251" w:rsidRPr="00794C13" w:rsidRDefault="000D70F5" w:rsidP="00794C13">
      <w:pPr>
        <w:rPr>
          <w:sz w:val="28"/>
          <w:szCs w:val="28"/>
        </w:rPr>
      </w:pPr>
      <w:bookmarkStart w:id="0" w:name="_GoBack"/>
      <w:bookmarkEnd w:id="0"/>
      <w:r w:rsidRPr="00794C13">
        <w:rPr>
          <w:sz w:val="28"/>
          <w:szCs w:val="28"/>
        </w:rPr>
        <w:t xml:space="preserve">1. </w:t>
      </w:r>
      <w:r w:rsidR="005F6251" w:rsidRPr="00794C13">
        <w:rPr>
          <w:sz w:val="28"/>
          <w:szCs w:val="28"/>
        </w:rPr>
        <w:t xml:space="preserve">Повышение качества преподавания математики и естественно-научных предметов в </w:t>
      </w:r>
      <w:r w:rsidRPr="00794C13">
        <w:rPr>
          <w:sz w:val="28"/>
          <w:szCs w:val="28"/>
        </w:rPr>
        <w:t>МБОУ СОШ с. Аятское.</w:t>
      </w:r>
    </w:p>
    <w:p w:rsidR="005F6251" w:rsidRPr="00794C13" w:rsidRDefault="000D70F5" w:rsidP="00794C13">
      <w:pPr>
        <w:rPr>
          <w:sz w:val="28"/>
          <w:szCs w:val="28"/>
        </w:rPr>
      </w:pPr>
      <w:r w:rsidRPr="00794C13">
        <w:rPr>
          <w:sz w:val="28"/>
          <w:szCs w:val="28"/>
        </w:rPr>
        <w:t xml:space="preserve">2. </w:t>
      </w:r>
      <w:r w:rsidR="005F6251" w:rsidRPr="00794C13">
        <w:rPr>
          <w:sz w:val="28"/>
          <w:szCs w:val="28"/>
        </w:rPr>
        <w:t>Повышение качества подготовки учителей математи</w:t>
      </w:r>
      <w:r w:rsidR="00A94D41" w:rsidRPr="00794C13">
        <w:rPr>
          <w:sz w:val="28"/>
          <w:szCs w:val="28"/>
        </w:rPr>
        <w:t>ки</w:t>
      </w:r>
      <w:r w:rsidR="005F6251" w:rsidRPr="00794C13">
        <w:rPr>
          <w:sz w:val="28"/>
          <w:szCs w:val="28"/>
        </w:rPr>
        <w:t xml:space="preserve"> и естественно-научных предметов </w:t>
      </w:r>
      <w:r w:rsidR="00A94D41" w:rsidRPr="00794C13">
        <w:rPr>
          <w:sz w:val="28"/>
          <w:szCs w:val="28"/>
        </w:rPr>
        <w:t>в МБОУ СОШ с. Аятское</w:t>
      </w:r>
      <w:r w:rsidR="005F6251" w:rsidRPr="00794C13">
        <w:rPr>
          <w:sz w:val="28"/>
          <w:szCs w:val="28"/>
        </w:rPr>
        <w:t>.</w:t>
      </w:r>
    </w:p>
    <w:p w:rsidR="005F6251" w:rsidRPr="00794C13" w:rsidRDefault="000D70F5" w:rsidP="00794C13">
      <w:pPr>
        <w:rPr>
          <w:sz w:val="28"/>
          <w:szCs w:val="28"/>
        </w:rPr>
      </w:pPr>
      <w:r w:rsidRPr="00794C13">
        <w:rPr>
          <w:sz w:val="28"/>
          <w:szCs w:val="28"/>
        </w:rPr>
        <w:t xml:space="preserve">3. </w:t>
      </w:r>
      <w:r w:rsidR="005F6251" w:rsidRPr="00794C13">
        <w:rPr>
          <w:sz w:val="28"/>
          <w:szCs w:val="28"/>
        </w:rPr>
        <w:t xml:space="preserve">Устранение дефицита учителей </w:t>
      </w:r>
      <w:r w:rsidR="00A94D41" w:rsidRPr="00794C13">
        <w:rPr>
          <w:sz w:val="28"/>
          <w:szCs w:val="28"/>
        </w:rPr>
        <w:t>математики и естественно-научны</w:t>
      </w:r>
      <w:r w:rsidR="005F6251" w:rsidRPr="00794C13">
        <w:rPr>
          <w:sz w:val="28"/>
          <w:szCs w:val="28"/>
        </w:rPr>
        <w:t xml:space="preserve">х предметов </w:t>
      </w:r>
      <w:r w:rsidR="00A94D41" w:rsidRPr="00794C13">
        <w:rPr>
          <w:sz w:val="28"/>
          <w:szCs w:val="28"/>
        </w:rPr>
        <w:t>в МБОУ СОШ с. Аятское</w:t>
      </w:r>
      <w:r w:rsidR="005F6251" w:rsidRPr="00794C13">
        <w:rPr>
          <w:sz w:val="28"/>
          <w:szCs w:val="28"/>
        </w:rPr>
        <w:t>.</w:t>
      </w:r>
    </w:p>
    <w:tbl>
      <w:tblPr>
        <w:tblStyle w:val="TableNormal"/>
        <w:tblW w:w="5000" w:type="pct"/>
        <w:tblBorders>
          <w:top w:val="single" w:sz="6" w:space="0" w:color="383B3F"/>
          <w:left w:val="single" w:sz="6" w:space="0" w:color="383B3F"/>
          <w:bottom w:val="single" w:sz="6" w:space="0" w:color="383B3F"/>
          <w:right w:val="single" w:sz="6" w:space="0" w:color="383B3F"/>
          <w:insideH w:val="single" w:sz="6" w:space="0" w:color="383B3F"/>
          <w:insideV w:val="single" w:sz="6" w:space="0" w:color="383B3F"/>
        </w:tblBorders>
        <w:tblLook w:val="01E0" w:firstRow="1" w:lastRow="1" w:firstColumn="1" w:lastColumn="1" w:noHBand="0" w:noVBand="0"/>
      </w:tblPr>
      <w:tblGrid>
        <w:gridCol w:w="1144"/>
        <w:gridCol w:w="5988"/>
        <w:gridCol w:w="3268"/>
        <w:gridCol w:w="3723"/>
      </w:tblGrid>
      <w:tr w:rsidR="00794C13" w:rsidRPr="00794C13" w:rsidTr="00794C13">
        <w:trPr>
          <w:trHeight w:val="623"/>
        </w:trPr>
        <w:tc>
          <w:tcPr>
            <w:tcW w:w="5000" w:type="pct"/>
            <w:gridSpan w:val="4"/>
          </w:tcPr>
          <w:p w:rsidR="00794C13" w:rsidRPr="00F108D0" w:rsidRDefault="00794C13" w:rsidP="00794C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108D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Показатели реализации плана мероприятий по повышению качества математического и естественно- научного образования</w:t>
            </w:r>
          </w:p>
        </w:tc>
      </w:tr>
      <w:tr w:rsidR="00794C13" w:rsidRPr="00794C13" w:rsidTr="00794C13">
        <w:trPr>
          <w:trHeight w:val="623"/>
        </w:trPr>
        <w:tc>
          <w:tcPr>
            <w:tcW w:w="405" w:type="pct"/>
          </w:tcPr>
          <w:p w:rsidR="00794C13" w:rsidRPr="00794C13" w:rsidRDefault="00794C13" w:rsidP="00794C13">
            <w:pPr>
              <w:rPr>
                <w:rFonts w:ascii="Times New Roman" w:hAnsi="Times New Roman"/>
                <w:sz w:val="24"/>
                <w:szCs w:val="24"/>
              </w:rPr>
            </w:pPr>
            <w:r w:rsidRPr="00794C13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  <w:p w:rsidR="00794C13" w:rsidRPr="00794C13" w:rsidRDefault="00794C13" w:rsidP="00794C13">
            <w:pPr>
              <w:rPr>
                <w:rFonts w:ascii="Times New Roman" w:hAnsi="Times New Roman"/>
                <w:sz w:val="24"/>
                <w:szCs w:val="24"/>
              </w:rPr>
            </w:pPr>
            <w:r w:rsidRPr="00794C13">
              <w:rPr>
                <w:rFonts w:ascii="Times New Roman" w:hAnsi="Times New Roman"/>
                <w:sz w:val="24"/>
                <w:szCs w:val="24"/>
              </w:rPr>
              <w:t>строки</w:t>
            </w:r>
          </w:p>
        </w:tc>
        <w:tc>
          <w:tcPr>
            <w:tcW w:w="2120" w:type="pct"/>
          </w:tcPr>
          <w:p w:rsidR="00794C13" w:rsidRPr="00794C13" w:rsidRDefault="00794C13" w:rsidP="00794C13">
            <w:pPr>
              <w:rPr>
                <w:rFonts w:ascii="Times New Roman" w:hAnsi="Times New Roman"/>
                <w:sz w:val="24"/>
                <w:szCs w:val="24"/>
              </w:rPr>
            </w:pPr>
            <w:r w:rsidRPr="00794C13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57" w:type="pct"/>
          </w:tcPr>
          <w:p w:rsidR="00794C13" w:rsidRPr="00794C13" w:rsidRDefault="00794C13" w:rsidP="00794C13">
            <w:pPr>
              <w:rPr>
                <w:rFonts w:ascii="Times New Roman" w:hAnsi="Times New Roman"/>
                <w:sz w:val="24"/>
                <w:szCs w:val="24"/>
              </w:rPr>
            </w:pPr>
            <w:r w:rsidRPr="00794C13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318" w:type="pct"/>
          </w:tcPr>
          <w:p w:rsidR="00794C13" w:rsidRPr="00794C13" w:rsidRDefault="00794C13" w:rsidP="00794C13">
            <w:pPr>
              <w:rPr>
                <w:rFonts w:ascii="Times New Roman" w:hAnsi="Times New Roman"/>
                <w:sz w:val="24"/>
                <w:szCs w:val="24"/>
              </w:rPr>
            </w:pPr>
            <w:r w:rsidRPr="00794C13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794C13" w:rsidRPr="00794C13" w:rsidTr="00794C13">
        <w:trPr>
          <w:trHeight w:val="1636"/>
        </w:trPr>
        <w:tc>
          <w:tcPr>
            <w:tcW w:w="405" w:type="pct"/>
          </w:tcPr>
          <w:p w:rsidR="00794C13" w:rsidRPr="00794C13" w:rsidRDefault="00794C13" w:rsidP="00794C13">
            <w:pPr>
              <w:rPr>
                <w:rFonts w:ascii="Times New Roman" w:hAnsi="Times New Roman"/>
                <w:sz w:val="24"/>
                <w:szCs w:val="24"/>
              </w:rPr>
            </w:pPr>
            <w:r w:rsidRPr="00794C1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0" w:type="pct"/>
          </w:tcPr>
          <w:p w:rsidR="00794C13" w:rsidRPr="00F108D0" w:rsidRDefault="00794C13" w:rsidP="00794C1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08D0">
              <w:rPr>
                <w:rFonts w:ascii="Times New Roman" w:hAnsi="Times New Roman"/>
                <w:sz w:val="24"/>
                <w:szCs w:val="24"/>
                <w:lang w:val="ru-RU"/>
              </w:rPr>
              <w:t>Увеличено не менее чем 5% количество обучающихся по образовательным программам основного общего и среднего общего образования, изучающих математику и естественно-научные предметь</w:t>
            </w:r>
            <w:r w:rsidRPr="00794C13">
              <w:rPr>
                <w:rFonts w:ascii="Times New Roman" w:hAnsi="Times New Roman"/>
                <w:sz w:val="24"/>
                <w:szCs w:val="24"/>
              </w:rPr>
              <w:t>l</w:t>
            </w:r>
            <w:r w:rsidRPr="00F108D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углубленно или на профильном уровне</w:t>
            </w:r>
          </w:p>
        </w:tc>
        <w:tc>
          <w:tcPr>
            <w:tcW w:w="1157" w:type="pct"/>
          </w:tcPr>
          <w:p w:rsidR="00794C13" w:rsidRPr="00794C13" w:rsidRDefault="00794C13" w:rsidP="00794C13">
            <w:pPr>
              <w:rPr>
                <w:rFonts w:ascii="Times New Roman" w:hAnsi="Times New Roman"/>
                <w:sz w:val="24"/>
                <w:szCs w:val="24"/>
              </w:rPr>
            </w:pPr>
            <w:r w:rsidRPr="00794C13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1318" w:type="pct"/>
          </w:tcPr>
          <w:p w:rsidR="00794C13" w:rsidRPr="00794C13" w:rsidRDefault="00794C13" w:rsidP="00794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4C13" w:rsidRPr="00794C13" w:rsidTr="00F108D0">
        <w:trPr>
          <w:trHeight w:val="809"/>
        </w:trPr>
        <w:tc>
          <w:tcPr>
            <w:tcW w:w="405" w:type="pct"/>
          </w:tcPr>
          <w:p w:rsidR="00794C13" w:rsidRPr="00794C13" w:rsidRDefault="00794C13" w:rsidP="00794C13">
            <w:pPr>
              <w:rPr>
                <w:rFonts w:ascii="Times New Roman" w:hAnsi="Times New Roman"/>
                <w:sz w:val="24"/>
                <w:szCs w:val="24"/>
              </w:rPr>
            </w:pPr>
            <w:r w:rsidRPr="00794C1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0" w:type="pct"/>
          </w:tcPr>
          <w:p w:rsidR="00794C13" w:rsidRPr="00F108D0" w:rsidRDefault="00794C13" w:rsidP="00794C1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08D0">
              <w:rPr>
                <w:rFonts w:ascii="Times New Roman" w:hAnsi="Times New Roman"/>
                <w:sz w:val="24"/>
                <w:szCs w:val="24"/>
                <w:lang w:val="ru-RU"/>
              </w:rPr>
              <w:t>Увеличено не менее чем на 5% количество</w:t>
            </w:r>
          </w:p>
          <w:p w:rsidR="00794C13" w:rsidRPr="00F108D0" w:rsidRDefault="00794C13" w:rsidP="00794C1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08D0">
              <w:rPr>
                <w:rFonts w:ascii="Times New Roman" w:hAnsi="Times New Roman"/>
                <w:sz w:val="24"/>
                <w:szCs w:val="24"/>
                <w:lang w:val="ru-RU"/>
              </w:rPr>
              <w:t>обучающихся в профильных психолого- педагогических классах</w:t>
            </w:r>
          </w:p>
        </w:tc>
        <w:tc>
          <w:tcPr>
            <w:tcW w:w="1157" w:type="pct"/>
          </w:tcPr>
          <w:p w:rsidR="00794C13" w:rsidRPr="00794C13" w:rsidRDefault="00794C13" w:rsidP="00794C13">
            <w:pPr>
              <w:rPr>
                <w:rFonts w:ascii="Times New Roman" w:hAnsi="Times New Roman"/>
                <w:sz w:val="24"/>
                <w:szCs w:val="24"/>
              </w:rPr>
            </w:pPr>
            <w:r w:rsidRPr="00794C13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1318" w:type="pct"/>
          </w:tcPr>
          <w:p w:rsidR="00794C13" w:rsidRPr="00794C13" w:rsidRDefault="00794C13" w:rsidP="00794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4C13" w:rsidRPr="00794C13" w:rsidTr="00F108D0">
        <w:trPr>
          <w:trHeight w:val="2224"/>
        </w:trPr>
        <w:tc>
          <w:tcPr>
            <w:tcW w:w="405" w:type="pct"/>
          </w:tcPr>
          <w:p w:rsidR="00794C13" w:rsidRPr="00794C13" w:rsidRDefault="00794C13" w:rsidP="00794C13">
            <w:pPr>
              <w:rPr>
                <w:rFonts w:ascii="Times New Roman" w:hAnsi="Times New Roman"/>
                <w:sz w:val="24"/>
                <w:szCs w:val="24"/>
              </w:rPr>
            </w:pPr>
            <w:r w:rsidRPr="00794C1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0" w:type="pct"/>
          </w:tcPr>
          <w:p w:rsidR="00794C13" w:rsidRPr="00F108D0" w:rsidRDefault="00794C13" w:rsidP="00794C1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08D0">
              <w:rPr>
                <w:rFonts w:ascii="Times New Roman" w:hAnsi="Times New Roman"/>
                <w:sz w:val="24"/>
                <w:szCs w:val="24"/>
                <w:lang w:val="ru-RU"/>
              </w:rPr>
              <w:t>Обеспечено повышение квалификации на базе</w:t>
            </w:r>
          </w:p>
          <w:p w:rsidR="00794C13" w:rsidRPr="00F108D0" w:rsidRDefault="00794C13" w:rsidP="00794C1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08D0">
              <w:rPr>
                <w:rFonts w:ascii="Times New Roman" w:hAnsi="Times New Roman"/>
                <w:sz w:val="24"/>
                <w:szCs w:val="24"/>
                <w:lang w:val="ru-RU"/>
              </w:rPr>
              <w:t>ведущих классических, инженерно-технических образовательных организаций высшего образования и научных организаций, в том числе в форме стажировок, работающих в системе общего и среднего профессионального образования не менее 14 учителей математики, физики, химии и биологии по преподаваемому учебному предмету</w:t>
            </w:r>
          </w:p>
        </w:tc>
        <w:tc>
          <w:tcPr>
            <w:tcW w:w="1157" w:type="pct"/>
          </w:tcPr>
          <w:p w:rsidR="00794C13" w:rsidRPr="00794C13" w:rsidRDefault="00794C13" w:rsidP="00794C13">
            <w:pPr>
              <w:rPr>
                <w:rFonts w:ascii="Times New Roman" w:hAnsi="Times New Roman"/>
                <w:sz w:val="24"/>
                <w:szCs w:val="24"/>
              </w:rPr>
            </w:pPr>
            <w:r w:rsidRPr="00794C13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1318" w:type="pct"/>
          </w:tcPr>
          <w:p w:rsidR="00794C13" w:rsidRPr="00794C13" w:rsidRDefault="00794C13" w:rsidP="00794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4C13" w:rsidRPr="00794C13" w:rsidTr="00794C13">
        <w:trPr>
          <w:trHeight w:val="1593"/>
        </w:trPr>
        <w:tc>
          <w:tcPr>
            <w:tcW w:w="405" w:type="pct"/>
          </w:tcPr>
          <w:p w:rsidR="00794C13" w:rsidRPr="00794C13" w:rsidRDefault="00794C13" w:rsidP="00794C13">
            <w:pPr>
              <w:rPr>
                <w:rFonts w:ascii="Times New Roman" w:hAnsi="Times New Roman"/>
                <w:sz w:val="24"/>
                <w:szCs w:val="24"/>
              </w:rPr>
            </w:pPr>
            <w:r w:rsidRPr="00794C1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0" w:type="pct"/>
          </w:tcPr>
          <w:p w:rsidR="00794C13" w:rsidRPr="00F108D0" w:rsidRDefault="00794C13" w:rsidP="00794C1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08D0">
              <w:rPr>
                <w:rFonts w:ascii="Times New Roman" w:hAnsi="Times New Roman"/>
                <w:sz w:val="24"/>
                <w:szCs w:val="24"/>
                <w:lang w:val="ru-RU"/>
              </w:rPr>
              <w:t>Обеспечено не менее 30% обучающихся,</w:t>
            </w:r>
          </w:p>
          <w:p w:rsidR="00794C13" w:rsidRPr="00F108D0" w:rsidRDefault="00794C13" w:rsidP="00794C1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08D0">
              <w:rPr>
                <w:rFonts w:ascii="Times New Roman" w:hAnsi="Times New Roman"/>
                <w:sz w:val="24"/>
                <w:szCs w:val="24"/>
                <w:lang w:val="ru-RU"/>
              </w:rPr>
              <w:t>выбравших единый государственный экзамен по профильной математике, и не менее 50% по естественно-научным предметам (химии, физике, информатике и биологии)</w:t>
            </w:r>
          </w:p>
        </w:tc>
        <w:tc>
          <w:tcPr>
            <w:tcW w:w="1157" w:type="pct"/>
          </w:tcPr>
          <w:p w:rsidR="00794C13" w:rsidRPr="00794C13" w:rsidRDefault="00794C13" w:rsidP="00794C13">
            <w:pPr>
              <w:rPr>
                <w:rFonts w:ascii="Times New Roman" w:hAnsi="Times New Roman"/>
                <w:sz w:val="24"/>
                <w:szCs w:val="24"/>
              </w:rPr>
            </w:pPr>
            <w:r w:rsidRPr="00794C13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318" w:type="pct"/>
          </w:tcPr>
          <w:p w:rsidR="00794C13" w:rsidRPr="00794C13" w:rsidRDefault="00794C13" w:rsidP="00794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4C13" w:rsidRPr="00794C13" w:rsidTr="00F108D0">
        <w:trPr>
          <w:trHeight w:val="931"/>
        </w:trPr>
        <w:tc>
          <w:tcPr>
            <w:tcW w:w="405" w:type="pct"/>
          </w:tcPr>
          <w:p w:rsidR="00794C13" w:rsidRPr="00794C13" w:rsidRDefault="00794C13" w:rsidP="00794C13">
            <w:pPr>
              <w:rPr>
                <w:rFonts w:ascii="Times New Roman" w:hAnsi="Times New Roman"/>
                <w:sz w:val="24"/>
                <w:szCs w:val="24"/>
              </w:rPr>
            </w:pPr>
            <w:r w:rsidRPr="00794C1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20" w:type="pct"/>
          </w:tcPr>
          <w:p w:rsidR="00794C13" w:rsidRPr="00F108D0" w:rsidRDefault="00794C13" w:rsidP="00794C1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08D0">
              <w:rPr>
                <w:rFonts w:ascii="Times New Roman" w:hAnsi="Times New Roman"/>
                <w:sz w:val="24"/>
                <w:szCs w:val="24"/>
                <w:lang w:val="ru-RU"/>
              </w:rPr>
              <w:t>Увеличена доля учителей математики, физики, химии и биологии в возрасте до 35 лет (по сравнению с 2023 годом)</w:t>
            </w:r>
          </w:p>
        </w:tc>
        <w:tc>
          <w:tcPr>
            <w:tcW w:w="1157" w:type="pct"/>
          </w:tcPr>
          <w:p w:rsidR="00794C13" w:rsidRPr="00794C13" w:rsidRDefault="00794C13" w:rsidP="00794C13">
            <w:pPr>
              <w:rPr>
                <w:rFonts w:ascii="Times New Roman" w:hAnsi="Times New Roman"/>
                <w:sz w:val="24"/>
                <w:szCs w:val="24"/>
              </w:rPr>
            </w:pPr>
            <w:r w:rsidRPr="00794C13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1318" w:type="pct"/>
          </w:tcPr>
          <w:p w:rsidR="00794C13" w:rsidRPr="00794C13" w:rsidRDefault="00794C13" w:rsidP="00794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4D41" w:rsidRDefault="00A94D41" w:rsidP="005F6251">
      <w:pPr>
        <w:rPr>
          <w:sz w:val="24"/>
          <w:szCs w:val="24"/>
        </w:rPr>
      </w:pPr>
    </w:p>
    <w:tbl>
      <w:tblPr>
        <w:tblStyle w:val="TableNormal"/>
        <w:tblW w:w="5000" w:type="pct"/>
        <w:tblBorders>
          <w:top w:val="single" w:sz="6" w:space="0" w:color="383B3F"/>
          <w:left w:val="single" w:sz="6" w:space="0" w:color="383B3F"/>
          <w:bottom w:val="single" w:sz="6" w:space="0" w:color="383B3F"/>
          <w:right w:val="single" w:sz="6" w:space="0" w:color="383B3F"/>
          <w:insideH w:val="single" w:sz="6" w:space="0" w:color="383B3F"/>
          <w:insideV w:val="single" w:sz="6" w:space="0" w:color="383B3F"/>
        </w:tblBorders>
        <w:tblLook w:val="01E0" w:firstRow="1" w:lastRow="1" w:firstColumn="1" w:lastColumn="1" w:noHBand="0" w:noVBand="0"/>
      </w:tblPr>
      <w:tblGrid>
        <w:gridCol w:w="714"/>
        <w:gridCol w:w="7076"/>
        <w:gridCol w:w="2401"/>
        <w:gridCol w:w="3932"/>
      </w:tblGrid>
      <w:tr w:rsidR="00794C13" w:rsidRPr="00190720" w:rsidTr="00794C13">
        <w:trPr>
          <w:trHeight w:val="746"/>
        </w:trPr>
        <w:tc>
          <w:tcPr>
            <w:tcW w:w="5000" w:type="pct"/>
            <w:gridSpan w:val="4"/>
          </w:tcPr>
          <w:p w:rsidR="00794C13" w:rsidRPr="00C072DE" w:rsidRDefault="00794C13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Мероприятия плана мероприятий по повышению качества математического и естественно-научного образования</w:t>
            </w:r>
          </w:p>
        </w:tc>
      </w:tr>
      <w:tr w:rsidR="00794C13" w:rsidRPr="00190720" w:rsidTr="00190720">
        <w:trPr>
          <w:trHeight w:val="652"/>
        </w:trPr>
        <w:tc>
          <w:tcPr>
            <w:tcW w:w="253" w:type="pct"/>
          </w:tcPr>
          <w:p w:rsidR="00794C13" w:rsidRPr="00190720" w:rsidRDefault="00794C13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  <w:p w:rsidR="00794C13" w:rsidRPr="00190720" w:rsidRDefault="00794C13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строки</w:t>
            </w:r>
          </w:p>
        </w:tc>
        <w:tc>
          <w:tcPr>
            <w:tcW w:w="2505" w:type="pct"/>
          </w:tcPr>
          <w:p w:rsidR="00794C13" w:rsidRPr="00190720" w:rsidRDefault="00794C13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pct"/>
          </w:tcPr>
          <w:p w:rsidR="00794C13" w:rsidRPr="00190720" w:rsidRDefault="00794C13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392" w:type="pct"/>
          </w:tcPr>
          <w:p w:rsidR="00794C13" w:rsidRPr="00190720" w:rsidRDefault="00794C13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108D0" w:rsidRPr="00190720" w:rsidTr="00F108D0">
        <w:trPr>
          <w:trHeight w:val="628"/>
        </w:trPr>
        <w:tc>
          <w:tcPr>
            <w:tcW w:w="5000" w:type="pct"/>
            <w:gridSpan w:val="4"/>
          </w:tcPr>
          <w:p w:rsidR="00F108D0" w:rsidRPr="00190720" w:rsidRDefault="00F108D0" w:rsidP="001907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720">
              <w:rPr>
                <w:rFonts w:ascii="Times New Roman" w:hAnsi="Times New Roman"/>
                <w:sz w:val="24"/>
                <w:szCs w:val="24"/>
                <w:lang w:val="ru-RU"/>
              </w:rPr>
              <w:t>1. Повышение качества подготовки учителей мат</w:t>
            </w:r>
            <w:r w:rsidR="00190720" w:rsidRPr="00190720">
              <w:rPr>
                <w:rFonts w:ascii="Times New Roman" w:hAnsi="Times New Roman"/>
                <w:sz w:val="24"/>
                <w:szCs w:val="24"/>
                <w:lang w:val="ru-RU"/>
              </w:rPr>
              <w:t>ематики и естественно-научных предметов и устранение</w:t>
            </w:r>
            <w:r w:rsidR="001907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907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дефицита таких учителей </w:t>
            </w:r>
          </w:p>
        </w:tc>
      </w:tr>
      <w:tr w:rsidR="00794C13" w:rsidRPr="00190720" w:rsidTr="00190720">
        <w:trPr>
          <w:trHeight w:val="925"/>
        </w:trPr>
        <w:tc>
          <w:tcPr>
            <w:tcW w:w="253" w:type="pct"/>
          </w:tcPr>
          <w:p w:rsidR="00794C13" w:rsidRPr="00190720" w:rsidRDefault="00190720" w:rsidP="001907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794C13" w:rsidRPr="001907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5" w:type="pct"/>
          </w:tcPr>
          <w:p w:rsidR="00794C13" w:rsidRPr="00C072DE" w:rsidRDefault="00794C13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мотивации учителей математики,</w:t>
            </w:r>
          </w:p>
          <w:p w:rsidR="00794C13" w:rsidRPr="00C072DE" w:rsidRDefault="00794C13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физики, химии и биологии для получения дополнительного профессионального образования на базе стажировочных площадок</w:t>
            </w:r>
          </w:p>
        </w:tc>
        <w:tc>
          <w:tcPr>
            <w:tcW w:w="850" w:type="pct"/>
          </w:tcPr>
          <w:p w:rsidR="00794C13" w:rsidRPr="00190720" w:rsidRDefault="00794C13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2025 год, далее - ежегодно</w:t>
            </w:r>
          </w:p>
        </w:tc>
        <w:tc>
          <w:tcPr>
            <w:tcW w:w="1392" w:type="pct"/>
          </w:tcPr>
          <w:p w:rsidR="00794C13" w:rsidRPr="00190720" w:rsidRDefault="00794C13" w:rsidP="001907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4C13" w:rsidRPr="00190720" w:rsidTr="00190720">
        <w:trPr>
          <w:trHeight w:val="839"/>
        </w:trPr>
        <w:tc>
          <w:tcPr>
            <w:tcW w:w="253" w:type="pct"/>
          </w:tcPr>
          <w:p w:rsidR="00794C13" w:rsidRPr="00190720" w:rsidRDefault="00190720" w:rsidP="001907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794C13" w:rsidRPr="001907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5" w:type="pct"/>
          </w:tcPr>
          <w:p w:rsidR="00794C13" w:rsidRPr="00C072DE" w:rsidRDefault="00794C13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мотивации к участию учителей</w:t>
            </w:r>
          </w:p>
          <w:p w:rsidR="00794C13" w:rsidRPr="00C072DE" w:rsidRDefault="00794C13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математики, физики, химии и биологии в реализация проекта УрГПУ «Уральская методическая школа»</w:t>
            </w:r>
          </w:p>
        </w:tc>
        <w:tc>
          <w:tcPr>
            <w:tcW w:w="850" w:type="pct"/>
          </w:tcPr>
          <w:p w:rsidR="00794C13" w:rsidRPr="00190720" w:rsidRDefault="00794C13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2025 год, далее - ежегодно</w:t>
            </w:r>
          </w:p>
        </w:tc>
        <w:tc>
          <w:tcPr>
            <w:tcW w:w="1392" w:type="pct"/>
          </w:tcPr>
          <w:p w:rsidR="00794C13" w:rsidRPr="00190720" w:rsidRDefault="00794C13" w:rsidP="001907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8D0" w:rsidRPr="00190720" w:rsidTr="00190720">
        <w:trPr>
          <w:trHeight w:val="1285"/>
        </w:trPr>
        <w:tc>
          <w:tcPr>
            <w:tcW w:w="253" w:type="pct"/>
          </w:tcPr>
          <w:p w:rsidR="00F108D0" w:rsidRPr="00190720" w:rsidRDefault="00190720" w:rsidP="001907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F108D0" w:rsidRPr="001907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5" w:type="pct"/>
          </w:tcPr>
          <w:p w:rsidR="00F108D0" w:rsidRPr="00C072DE" w:rsidRDefault="00F108D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Способствовать проведению ГАОУ ДПО СО</w:t>
            </w:r>
          </w:p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«ИРО» диагностики профессиональных затруднений учителей математики, физики, химии и биологии. </w:t>
            </w:r>
            <w:r w:rsidRPr="00190720">
              <w:rPr>
                <w:rFonts w:ascii="Times New Roman" w:hAnsi="Times New Roman"/>
                <w:sz w:val="24"/>
                <w:szCs w:val="24"/>
              </w:rPr>
              <w:t>Организация тьюторского сопровождения индивидуальной и адресной</w:t>
            </w:r>
          </w:p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помощи учителям</w:t>
            </w:r>
          </w:p>
        </w:tc>
        <w:tc>
          <w:tcPr>
            <w:tcW w:w="850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2025 год, далее - ежегодно</w:t>
            </w:r>
          </w:p>
        </w:tc>
        <w:tc>
          <w:tcPr>
            <w:tcW w:w="1392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8D0" w:rsidRPr="00190720" w:rsidTr="00190720">
        <w:trPr>
          <w:trHeight w:val="1285"/>
        </w:trPr>
        <w:tc>
          <w:tcPr>
            <w:tcW w:w="253" w:type="pct"/>
          </w:tcPr>
          <w:p w:rsidR="00F108D0" w:rsidRPr="00190720" w:rsidRDefault="00190720" w:rsidP="001907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F108D0" w:rsidRPr="001907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5" w:type="pct"/>
          </w:tcPr>
          <w:p w:rsidR="00F108D0" w:rsidRPr="00C072DE" w:rsidRDefault="00F108D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 педагогов на обучение по</w:t>
            </w:r>
          </w:p>
          <w:p w:rsidR="00F108D0" w:rsidRPr="00C072DE" w:rsidRDefault="00F108D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программам повышения квалификации для педагогических работников дошкольного образования (воспитатели, педагоги-психологи и другие педагогические работники), началъного общего образования и педагогов дополнительного образования для формирования компетенций по эффективному преподаванию математики, развитию познавательной активности, экспериментированию у детей дошкольного и младшего школьного возраста, активизации их исследовательского опыта естественно-научной направленности</w:t>
            </w:r>
          </w:p>
        </w:tc>
        <w:tc>
          <w:tcPr>
            <w:tcW w:w="850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2025 год, далее - ежегодно</w:t>
            </w:r>
          </w:p>
        </w:tc>
        <w:tc>
          <w:tcPr>
            <w:tcW w:w="1392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8D0" w:rsidRPr="00190720" w:rsidTr="00190720">
        <w:trPr>
          <w:trHeight w:val="1285"/>
        </w:trPr>
        <w:tc>
          <w:tcPr>
            <w:tcW w:w="253" w:type="pct"/>
          </w:tcPr>
          <w:p w:rsidR="00F108D0" w:rsidRPr="00190720" w:rsidRDefault="00190720" w:rsidP="001907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F108D0" w:rsidRPr="001907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5" w:type="pct"/>
          </w:tcPr>
          <w:p w:rsidR="00F108D0" w:rsidRPr="00C072DE" w:rsidRDefault="00F108D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 учителей математики, физики, химии</w:t>
            </w:r>
          </w:p>
          <w:p w:rsidR="00F108D0" w:rsidRPr="00C072DE" w:rsidRDefault="00F108D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и биологии, педагогов дополнительного образования, работающих в классах и г</w:t>
            </w:r>
            <w:r w:rsidRPr="00190720">
              <w:rPr>
                <w:rFonts w:ascii="Times New Roman" w:hAnsi="Times New Roman"/>
                <w:sz w:val="24"/>
                <w:szCs w:val="24"/>
              </w:rPr>
              <w:t>py</w:t>
            </w: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пп</w:t>
            </w:r>
            <w:r w:rsidRPr="00190720">
              <w:rPr>
                <w:rFonts w:ascii="Times New Roman" w:hAnsi="Times New Roman"/>
                <w:sz w:val="24"/>
                <w:szCs w:val="24"/>
              </w:rPr>
              <w:t>ax</w:t>
            </w: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углубленным изучением химии, физики и биологии, на обучение по программам повышения квалификации на базе классических и инженерно- технических образовательных организаций высшего образования, в том числе на основе сетевого взаимодействия с педагогическими образовательными организациями высшего образования и общеобразовательными организациями</w:t>
            </w:r>
          </w:p>
        </w:tc>
        <w:tc>
          <w:tcPr>
            <w:tcW w:w="850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2025 год, далее - ежегодно</w:t>
            </w:r>
          </w:p>
        </w:tc>
        <w:tc>
          <w:tcPr>
            <w:tcW w:w="1392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8D0" w:rsidRPr="00190720" w:rsidTr="00190720">
        <w:trPr>
          <w:trHeight w:val="1285"/>
        </w:trPr>
        <w:tc>
          <w:tcPr>
            <w:tcW w:w="253" w:type="pct"/>
          </w:tcPr>
          <w:p w:rsidR="00F108D0" w:rsidRPr="00190720" w:rsidRDefault="00190720" w:rsidP="001907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F108D0" w:rsidRPr="001907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5" w:type="pct"/>
          </w:tcPr>
          <w:p w:rsidR="00F108D0" w:rsidRPr="00C072DE" w:rsidRDefault="00F108D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методической поддержки регионального методического актива и муниципальной методической службы в сопровождении учителей математики, физики,</w:t>
            </w:r>
          </w:p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химии и биологии</w:t>
            </w:r>
          </w:p>
        </w:tc>
        <w:tc>
          <w:tcPr>
            <w:tcW w:w="850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2025 год, далее - ежегодно</w:t>
            </w:r>
          </w:p>
        </w:tc>
        <w:tc>
          <w:tcPr>
            <w:tcW w:w="1392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8D0" w:rsidRPr="00190720" w:rsidTr="00190720">
        <w:trPr>
          <w:trHeight w:val="1285"/>
        </w:trPr>
        <w:tc>
          <w:tcPr>
            <w:tcW w:w="253" w:type="pct"/>
          </w:tcPr>
          <w:p w:rsidR="00F108D0" w:rsidRPr="00190720" w:rsidRDefault="00190720" w:rsidP="001907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F108D0" w:rsidRPr="001907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5" w:type="pct"/>
          </w:tcPr>
          <w:p w:rsidR="00F108D0" w:rsidRPr="00C072DE" w:rsidRDefault="00F108D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реализации методических рекомендаций, предусматривающих единый механизм формирования прогноза региональной и квалификационно-отраслевой потребности в педагогических кадрах для системы общего образования</w:t>
            </w:r>
          </w:p>
        </w:tc>
        <w:tc>
          <w:tcPr>
            <w:tcW w:w="850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392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8D0" w:rsidRPr="00190720" w:rsidTr="00190720">
        <w:trPr>
          <w:trHeight w:val="1285"/>
        </w:trPr>
        <w:tc>
          <w:tcPr>
            <w:tcW w:w="253" w:type="pct"/>
          </w:tcPr>
          <w:p w:rsidR="00F108D0" w:rsidRPr="00190720" w:rsidRDefault="00190720" w:rsidP="001907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F108D0" w:rsidRPr="001907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5" w:type="pct"/>
          </w:tcPr>
          <w:p w:rsidR="00F108D0" w:rsidRPr="00C072DE" w:rsidRDefault="00F108D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участия педагогов в научно-</w:t>
            </w:r>
          </w:p>
          <w:p w:rsidR="00F108D0" w:rsidRPr="00C072DE" w:rsidRDefault="00F108D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практических конференциях и других аналогичных мероприятиях, посвященных актуальным вопросам преподавания математики и естественно-научных предметов, информирование широкого круга педагогических работников о проведении таких мероприятий</w:t>
            </w:r>
          </w:p>
        </w:tc>
        <w:tc>
          <w:tcPr>
            <w:tcW w:w="850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2025 год, далее - ежегодно</w:t>
            </w:r>
          </w:p>
        </w:tc>
        <w:tc>
          <w:tcPr>
            <w:tcW w:w="1392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8D0" w:rsidRPr="00190720" w:rsidTr="00190720">
        <w:trPr>
          <w:trHeight w:val="1285"/>
        </w:trPr>
        <w:tc>
          <w:tcPr>
            <w:tcW w:w="253" w:type="pct"/>
          </w:tcPr>
          <w:p w:rsidR="00F108D0" w:rsidRPr="00190720" w:rsidRDefault="00190720" w:rsidP="001907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F108D0" w:rsidRPr="001907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5" w:type="pct"/>
          </w:tcPr>
          <w:p w:rsidR="00F108D0" w:rsidRPr="00C072DE" w:rsidRDefault="00F108D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участия педагогов в съездах учителей</w:t>
            </w:r>
          </w:p>
          <w:p w:rsidR="00F108D0" w:rsidRPr="00C072DE" w:rsidRDefault="00F108D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математики, физики, химии и биологии</w:t>
            </w:r>
          </w:p>
        </w:tc>
        <w:tc>
          <w:tcPr>
            <w:tcW w:w="850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2025 год, далее - ежегодно</w:t>
            </w:r>
          </w:p>
        </w:tc>
        <w:tc>
          <w:tcPr>
            <w:tcW w:w="1392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8D0" w:rsidRPr="00190720" w:rsidTr="00190720">
        <w:trPr>
          <w:trHeight w:val="1285"/>
        </w:trPr>
        <w:tc>
          <w:tcPr>
            <w:tcW w:w="253" w:type="pct"/>
          </w:tcPr>
          <w:p w:rsidR="00F108D0" w:rsidRPr="00190720" w:rsidRDefault="00190720" w:rsidP="001907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F108D0" w:rsidRPr="001907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5" w:type="pct"/>
          </w:tcPr>
          <w:p w:rsidR="00F108D0" w:rsidRPr="00C072DE" w:rsidRDefault="00F108D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участия общеобразовательных организаций (работодателей) в процессе вовлечения обучающихся в профессиональную среду: формирование работодателями заявок на выполнение курсовых работ и выпускных квалификационных работ, участие учителей математики, физики, химии и биологии в реализации образовательных программ соответствующих профилей, участие руководителей общеобразовательных организаций в аттестационных мероприятиях УрГПУ - определение единых подходов к оценке освоения</w:t>
            </w:r>
          </w:p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50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2025 год, далее - ежегодно</w:t>
            </w:r>
          </w:p>
        </w:tc>
        <w:tc>
          <w:tcPr>
            <w:tcW w:w="1392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8D0" w:rsidRPr="00190720" w:rsidTr="00190720">
        <w:trPr>
          <w:trHeight w:val="1285"/>
        </w:trPr>
        <w:tc>
          <w:tcPr>
            <w:tcW w:w="253" w:type="pct"/>
          </w:tcPr>
          <w:p w:rsidR="00F108D0" w:rsidRPr="00190720" w:rsidRDefault="00190720" w:rsidP="001907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 w:rsidR="00F108D0" w:rsidRPr="001907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5" w:type="pct"/>
          </w:tcPr>
          <w:p w:rsidR="00F108D0" w:rsidRPr="00C072DE" w:rsidRDefault="00F108D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Оказание содействия трудоустройству студентов</w:t>
            </w:r>
          </w:p>
          <w:p w:rsidR="00F108D0" w:rsidRPr="00C072DE" w:rsidRDefault="00F108D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старших курсов педагогических специальностей при прохождении практики в общеобразовательные организации, имеющие</w:t>
            </w:r>
          </w:p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вакансии по учебным предметам</w:t>
            </w:r>
          </w:p>
        </w:tc>
        <w:tc>
          <w:tcPr>
            <w:tcW w:w="850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2025 год, далее - ежегодно</w:t>
            </w:r>
          </w:p>
        </w:tc>
        <w:tc>
          <w:tcPr>
            <w:tcW w:w="1392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8D0" w:rsidRPr="00190720" w:rsidTr="00190720">
        <w:trPr>
          <w:trHeight w:val="1285"/>
        </w:trPr>
        <w:tc>
          <w:tcPr>
            <w:tcW w:w="253" w:type="pct"/>
          </w:tcPr>
          <w:p w:rsidR="00F108D0" w:rsidRPr="00190720" w:rsidRDefault="00190720" w:rsidP="001907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  <w:r w:rsidR="00F108D0" w:rsidRPr="001907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5" w:type="pct"/>
          </w:tcPr>
          <w:p w:rsidR="00F108D0" w:rsidRPr="00C072DE" w:rsidRDefault="00F108D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Реализация мер социальной поддержки (выплата</w:t>
            </w:r>
          </w:p>
          <w:p w:rsidR="00F108D0" w:rsidRPr="00C072DE" w:rsidRDefault="00F108D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стипендии, единовременного денежного пособия), содействия в трудоустройстве в общеобразовательные организации выпускников образовательных организаций высшего образования, имеющих педагогическую квалификацию, в первый год после окончания</w:t>
            </w:r>
          </w:p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образовательной организации высшего образования</w:t>
            </w:r>
          </w:p>
        </w:tc>
        <w:tc>
          <w:tcPr>
            <w:tcW w:w="850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2025 год, далее - ежегодно</w:t>
            </w:r>
          </w:p>
        </w:tc>
        <w:tc>
          <w:tcPr>
            <w:tcW w:w="1392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8D0" w:rsidRPr="00190720" w:rsidTr="00190720">
        <w:trPr>
          <w:trHeight w:val="338"/>
        </w:trPr>
        <w:tc>
          <w:tcPr>
            <w:tcW w:w="5000" w:type="pct"/>
            <w:gridSpan w:val="4"/>
          </w:tcPr>
          <w:p w:rsidR="00F108D0" w:rsidRPr="00190720" w:rsidRDefault="00F108D0" w:rsidP="00190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2. Содействие профессиональному самоопределению обучающихся</w:t>
            </w:r>
          </w:p>
        </w:tc>
      </w:tr>
      <w:tr w:rsidR="00F108D0" w:rsidRPr="00190720" w:rsidTr="00190720">
        <w:trPr>
          <w:trHeight w:val="881"/>
        </w:trPr>
        <w:tc>
          <w:tcPr>
            <w:tcW w:w="253" w:type="pct"/>
          </w:tcPr>
          <w:p w:rsidR="00F108D0" w:rsidRPr="00190720" w:rsidRDefault="00190720" w:rsidP="001907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  <w:r w:rsidR="00F108D0" w:rsidRPr="001907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5" w:type="pct"/>
          </w:tcPr>
          <w:p w:rsidR="00F108D0" w:rsidRPr="00190720" w:rsidRDefault="0019072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Сохранение</w:t>
            </w:r>
            <w:r w:rsidR="00F108D0" w:rsidRPr="001907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классов 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108D0" w:rsidRPr="00190720">
              <w:rPr>
                <w:rFonts w:ascii="Times New Roman" w:hAnsi="Times New Roman"/>
                <w:sz w:val="24"/>
                <w:szCs w:val="24"/>
                <w:lang w:val="ru-RU"/>
              </w:rPr>
              <w:t>углубленным изучением математики, физики, химии и биологии в общеобразовательных организациях</w:t>
            </w:r>
          </w:p>
        </w:tc>
        <w:tc>
          <w:tcPr>
            <w:tcW w:w="850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2025 год, далее - ежегодно</w:t>
            </w:r>
          </w:p>
        </w:tc>
        <w:tc>
          <w:tcPr>
            <w:tcW w:w="1392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8D0" w:rsidRPr="00190720" w:rsidTr="00190720">
        <w:trPr>
          <w:trHeight w:val="1285"/>
        </w:trPr>
        <w:tc>
          <w:tcPr>
            <w:tcW w:w="253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1</w:t>
            </w:r>
            <w:r w:rsidR="00190720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1907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5" w:type="pct"/>
          </w:tcPr>
          <w:p w:rsidR="00F108D0" w:rsidRPr="00C072DE" w:rsidRDefault="00F108D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реализации методических рекоменда</w:t>
            </w:r>
            <w:r w:rsidRPr="00190720">
              <w:rPr>
                <w:rFonts w:ascii="Times New Roman" w:hAnsi="Times New Roman"/>
                <w:sz w:val="24"/>
                <w:szCs w:val="24"/>
              </w:rPr>
              <w:t>q</w:t>
            </w: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ий по организации взаимодействия общеобразовательных организаций, государственных профессиональных образовательных организаций Свердловской области и образовательных организаций высшего</w:t>
            </w:r>
          </w:p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образования и предприятий</w:t>
            </w:r>
          </w:p>
        </w:tc>
        <w:tc>
          <w:tcPr>
            <w:tcW w:w="850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392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8D0" w:rsidRPr="00190720" w:rsidTr="00190720">
        <w:trPr>
          <w:trHeight w:val="1285"/>
        </w:trPr>
        <w:tc>
          <w:tcPr>
            <w:tcW w:w="253" w:type="pct"/>
          </w:tcPr>
          <w:p w:rsidR="00F108D0" w:rsidRPr="00190720" w:rsidRDefault="00190720" w:rsidP="001907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 w:rsidR="00F108D0" w:rsidRPr="001907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5" w:type="pct"/>
          </w:tcPr>
          <w:p w:rsidR="00F108D0" w:rsidRPr="00C072DE" w:rsidRDefault="00F108D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Расширение сетевого взаимодействия УрГПУ и</w:t>
            </w:r>
          </w:p>
          <w:p w:rsidR="00F108D0" w:rsidRPr="00C072DE" w:rsidRDefault="00F108D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общеобразовательных организаций, реализующих программы углубленного изучения математики, физики, химии и биологии или программы профильного обучения математике, физике, химии</w:t>
            </w:r>
          </w:p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и биологии</w:t>
            </w:r>
          </w:p>
        </w:tc>
        <w:tc>
          <w:tcPr>
            <w:tcW w:w="850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2025 год, далее - ежегодно</w:t>
            </w:r>
          </w:p>
        </w:tc>
        <w:tc>
          <w:tcPr>
            <w:tcW w:w="1392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8D0" w:rsidRPr="00190720" w:rsidTr="00190720">
        <w:trPr>
          <w:trHeight w:val="1285"/>
        </w:trPr>
        <w:tc>
          <w:tcPr>
            <w:tcW w:w="253" w:type="pct"/>
          </w:tcPr>
          <w:p w:rsidR="00F108D0" w:rsidRPr="00190720" w:rsidRDefault="00190720" w:rsidP="001907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  <w:r w:rsidR="00F108D0" w:rsidRPr="001907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5" w:type="pct"/>
          </w:tcPr>
          <w:p w:rsidR="00F108D0" w:rsidRPr="00C072DE" w:rsidRDefault="00F108D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участия не менее 80% обучающихся</w:t>
            </w:r>
          </w:p>
          <w:p w:rsidR="00F108D0" w:rsidRPr="00C072DE" w:rsidRDefault="00F108D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во всероссийской олимпиаде школьников на школьном уровне, не менее 15% на муниципальном уровне, не менее 8% на</w:t>
            </w:r>
          </w:p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региональном уровне</w:t>
            </w:r>
          </w:p>
        </w:tc>
        <w:tc>
          <w:tcPr>
            <w:tcW w:w="850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2025 год, далее - ежегодно</w:t>
            </w:r>
          </w:p>
        </w:tc>
        <w:tc>
          <w:tcPr>
            <w:tcW w:w="1392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8D0" w:rsidRPr="00190720" w:rsidTr="00190720">
        <w:trPr>
          <w:trHeight w:val="550"/>
        </w:trPr>
        <w:tc>
          <w:tcPr>
            <w:tcW w:w="253" w:type="pct"/>
          </w:tcPr>
          <w:p w:rsidR="00F108D0" w:rsidRPr="00190720" w:rsidRDefault="00190720" w:rsidP="001907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  <w:r w:rsidR="00F108D0" w:rsidRPr="001907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5" w:type="pct"/>
          </w:tcPr>
          <w:p w:rsidR="00F108D0" w:rsidRPr="00190720" w:rsidRDefault="0019072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т</w:t>
            </w:r>
            <w:r w:rsidR="00F108D0" w:rsidRPr="00190720">
              <w:rPr>
                <w:rFonts w:ascii="Times New Roman" w:hAnsi="Times New Roman"/>
                <w:sz w:val="24"/>
                <w:szCs w:val="24"/>
                <w:lang w:val="ru-RU"/>
              </w:rPr>
              <w:t>уристическ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ом</w:t>
            </w:r>
            <w:r w:rsidR="00F108D0" w:rsidRPr="001907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слет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F108D0" w:rsidRPr="001907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кубок Думы Невьянского</w:t>
            </w:r>
          </w:p>
          <w:p w:rsidR="00F108D0" w:rsidRPr="00C072DE" w:rsidRDefault="00F108D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 округа «В стране Берендея»</w:t>
            </w:r>
          </w:p>
        </w:tc>
        <w:tc>
          <w:tcPr>
            <w:tcW w:w="850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1392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8D0" w:rsidRPr="00190720" w:rsidTr="00190720">
        <w:trPr>
          <w:trHeight w:val="1285"/>
        </w:trPr>
        <w:tc>
          <w:tcPr>
            <w:tcW w:w="253" w:type="pct"/>
          </w:tcPr>
          <w:p w:rsidR="00F108D0" w:rsidRPr="00190720" w:rsidRDefault="00190720" w:rsidP="001907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 w:rsidR="00F108D0" w:rsidRPr="001907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5" w:type="pct"/>
          </w:tcPr>
          <w:p w:rsidR="00F108D0" w:rsidRPr="00C072DE" w:rsidRDefault="00F108D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и проведение профориентационной</w:t>
            </w:r>
          </w:p>
          <w:p w:rsidR="00F108D0" w:rsidRPr="00C072DE" w:rsidRDefault="00F108D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работы математической, инженерной и естественно-научной направленностей с обучающимися на базе современных промышленных предприятий, образовательных организаций высшего образования и научных организаций, включающей также мероприятия по популяризации педагогической профессии, проведение образовательных экскурсий на</w:t>
            </w:r>
          </w:p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указанные предприятия</w:t>
            </w:r>
          </w:p>
        </w:tc>
        <w:tc>
          <w:tcPr>
            <w:tcW w:w="850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2025 год, далее - ежегодно</w:t>
            </w:r>
          </w:p>
        </w:tc>
        <w:tc>
          <w:tcPr>
            <w:tcW w:w="1392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8D0" w:rsidRPr="00190720" w:rsidTr="00190720">
        <w:trPr>
          <w:trHeight w:val="1285"/>
        </w:trPr>
        <w:tc>
          <w:tcPr>
            <w:tcW w:w="253" w:type="pct"/>
          </w:tcPr>
          <w:p w:rsidR="00F108D0" w:rsidRPr="00190720" w:rsidRDefault="00877351" w:rsidP="001907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  <w:r w:rsidR="00F108D0" w:rsidRPr="001907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5" w:type="pct"/>
          </w:tcPr>
          <w:p w:rsidR="00F108D0" w:rsidRPr="00C072DE" w:rsidRDefault="00F108D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Включение в циклы внеурочных занятий</w:t>
            </w:r>
          </w:p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720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="00190720">
              <w:rPr>
                <w:rFonts w:ascii="Times New Roman" w:hAnsi="Times New Roman"/>
                <w:sz w:val="24"/>
                <w:szCs w:val="24"/>
                <w:lang w:val="ru-RU"/>
              </w:rPr>
              <w:t>Разговоры о важном» и «Россия мои горизонты»</w:t>
            </w:r>
          </w:p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720">
              <w:rPr>
                <w:rFonts w:ascii="Times New Roman" w:hAnsi="Times New Roman"/>
                <w:sz w:val="24"/>
                <w:szCs w:val="24"/>
                <w:lang w:val="ru-RU"/>
              </w:rPr>
              <w:t>тем, посвященных популяризации педагогической профессии математического и естественно</w:t>
            </w:r>
            <w:r w:rsidR="001907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90720">
              <w:rPr>
                <w:rFonts w:ascii="Times New Roman" w:hAnsi="Times New Roman"/>
                <w:sz w:val="24"/>
                <w:szCs w:val="24"/>
                <w:lang w:val="ru-RU"/>
              </w:rPr>
              <w:t>- научного профиля</w:t>
            </w:r>
          </w:p>
        </w:tc>
        <w:tc>
          <w:tcPr>
            <w:tcW w:w="850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2025 год, далее - ежегодно</w:t>
            </w:r>
          </w:p>
        </w:tc>
        <w:tc>
          <w:tcPr>
            <w:tcW w:w="1392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8D0" w:rsidRPr="00190720" w:rsidTr="00190720">
        <w:trPr>
          <w:trHeight w:val="1285"/>
        </w:trPr>
        <w:tc>
          <w:tcPr>
            <w:tcW w:w="253" w:type="pct"/>
          </w:tcPr>
          <w:p w:rsidR="00F108D0" w:rsidRPr="00190720" w:rsidRDefault="00877351" w:rsidP="001907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F108D0" w:rsidRPr="001907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5" w:type="pct"/>
          </w:tcPr>
          <w:p w:rsidR="00F108D0" w:rsidRPr="00C072DE" w:rsidRDefault="00F108D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Популяризация в информационном пространстве</w:t>
            </w:r>
          </w:p>
          <w:p w:rsidR="00F108D0" w:rsidRPr="00C072DE" w:rsidRDefault="00F108D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математического и естественно-научного образования среди широких слоев населения</w:t>
            </w:r>
          </w:p>
        </w:tc>
        <w:tc>
          <w:tcPr>
            <w:tcW w:w="850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2025 год, далее - ежегодно</w:t>
            </w:r>
          </w:p>
        </w:tc>
        <w:tc>
          <w:tcPr>
            <w:tcW w:w="1392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8D0" w:rsidRPr="00190720" w:rsidTr="00190720">
        <w:trPr>
          <w:trHeight w:val="1285"/>
        </w:trPr>
        <w:tc>
          <w:tcPr>
            <w:tcW w:w="253" w:type="pct"/>
          </w:tcPr>
          <w:p w:rsidR="00F108D0" w:rsidRPr="00190720" w:rsidRDefault="00877351" w:rsidP="001907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  <w:r w:rsidR="00F108D0" w:rsidRPr="001907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5" w:type="pct"/>
          </w:tcPr>
          <w:p w:rsidR="00F108D0" w:rsidRPr="00C072DE" w:rsidRDefault="00F108D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проведения естественно-научных</w:t>
            </w:r>
          </w:p>
          <w:p w:rsidR="00F108D0" w:rsidRPr="00C072DE" w:rsidRDefault="00F108D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мастер-классов для обучающихся</w:t>
            </w:r>
          </w:p>
        </w:tc>
        <w:tc>
          <w:tcPr>
            <w:tcW w:w="850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2025 год, далее - ежегодно</w:t>
            </w:r>
          </w:p>
        </w:tc>
        <w:tc>
          <w:tcPr>
            <w:tcW w:w="1392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8D0" w:rsidRPr="00190720" w:rsidTr="00190720">
        <w:trPr>
          <w:trHeight w:val="554"/>
        </w:trPr>
        <w:tc>
          <w:tcPr>
            <w:tcW w:w="5000" w:type="pct"/>
            <w:gridSpan w:val="4"/>
          </w:tcPr>
          <w:p w:rsidR="00F108D0" w:rsidRPr="00C072DE" w:rsidRDefault="00F108D0" w:rsidP="001907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3. Организация учебно-методического обеспечения преподавания математики и естественно-научных</w:t>
            </w:r>
          </w:p>
          <w:p w:rsidR="00F108D0" w:rsidRPr="00190720" w:rsidRDefault="00F108D0" w:rsidP="00190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предметов</w:t>
            </w:r>
          </w:p>
        </w:tc>
      </w:tr>
      <w:tr w:rsidR="00F108D0" w:rsidRPr="00190720" w:rsidTr="00190720">
        <w:trPr>
          <w:trHeight w:val="974"/>
        </w:trPr>
        <w:tc>
          <w:tcPr>
            <w:tcW w:w="253" w:type="pct"/>
          </w:tcPr>
          <w:p w:rsidR="00F108D0" w:rsidRPr="00190720" w:rsidRDefault="00877351" w:rsidP="001907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  <w:r w:rsidR="00F108D0" w:rsidRPr="001907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5" w:type="pct"/>
          </w:tcPr>
          <w:p w:rsidR="00F108D0" w:rsidRPr="00C072DE" w:rsidRDefault="00F108D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Использование педагогами методических</w:t>
            </w:r>
          </w:p>
          <w:p w:rsidR="00F108D0" w:rsidRPr="00C072DE" w:rsidRDefault="00F108D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материалов для углубленного и профилъного изучения математики, физики, химии и биологии</w:t>
            </w:r>
          </w:p>
        </w:tc>
        <w:tc>
          <w:tcPr>
            <w:tcW w:w="850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2025 год, далее - ежегодно</w:t>
            </w:r>
          </w:p>
        </w:tc>
        <w:tc>
          <w:tcPr>
            <w:tcW w:w="1392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8D0" w:rsidRPr="00190720" w:rsidTr="00190720">
        <w:trPr>
          <w:trHeight w:val="1285"/>
        </w:trPr>
        <w:tc>
          <w:tcPr>
            <w:tcW w:w="253" w:type="pct"/>
          </w:tcPr>
          <w:p w:rsidR="00F108D0" w:rsidRPr="00190720" w:rsidRDefault="00877351" w:rsidP="001907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  <w:r w:rsidR="00F108D0" w:rsidRPr="001907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5" w:type="pct"/>
          </w:tcPr>
          <w:p w:rsidR="00F108D0" w:rsidRPr="00C072DE" w:rsidRDefault="00F108D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и проведение обсуждения</w:t>
            </w:r>
          </w:p>
          <w:p w:rsidR="00F108D0" w:rsidRPr="00C072DE" w:rsidRDefault="00F108D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методических аспектов по вопросам математического и естественно-научного образования в рамках Регионального учебно- методического объединения, муниципальных и</w:t>
            </w:r>
          </w:p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школьных методических объединений</w:t>
            </w:r>
          </w:p>
        </w:tc>
        <w:tc>
          <w:tcPr>
            <w:tcW w:w="850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202S год, далее - ежегодно</w:t>
            </w:r>
          </w:p>
        </w:tc>
        <w:tc>
          <w:tcPr>
            <w:tcW w:w="1392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8D0" w:rsidRPr="00190720" w:rsidTr="00190720">
        <w:trPr>
          <w:trHeight w:val="1285"/>
        </w:trPr>
        <w:tc>
          <w:tcPr>
            <w:tcW w:w="253" w:type="pct"/>
          </w:tcPr>
          <w:p w:rsidR="00F108D0" w:rsidRPr="00190720" w:rsidRDefault="00877351" w:rsidP="001907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  <w:r w:rsidR="00F108D0" w:rsidRPr="001907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5" w:type="pct"/>
          </w:tcPr>
          <w:p w:rsidR="00F108D0" w:rsidRPr="00C072DE" w:rsidRDefault="00F108D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исследования создания и развития</w:t>
            </w:r>
          </w:p>
          <w:p w:rsidR="00F108D0" w:rsidRPr="00C072DE" w:rsidRDefault="00F108D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естественно-научной учебно-воспитательной среды, включая оформление естественнонаучных пространств в общеобразовательных организациях</w:t>
            </w:r>
          </w:p>
        </w:tc>
        <w:tc>
          <w:tcPr>
            <w:tcW w:w="850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2025 год, далее - ежегодно</w:t>
            </w:r>
          </w:p>
        </w:tc>
        <w:tc>
          <w:tcPr>
            <w:tcW w:w="1392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8D0" w:rsidRPr="00190720" w:rsidTr="00190720">
        <w:trPr>
          <w:trHeight w:val="1285"/>
        </w:trPr>
        <w:tc>
          <w:tcPr>
            <w:tcW w:w="253" w:type="pct"/>
          </w:tcPr>
          <w:p w:rsidR="00F108D0" w:rsidRPr="00190720" w:rsidRDefault="00877351" w:rsidP="001907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  <w:r w:rsidR="00F108D0" w:rsidRPr="001907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5" w:type="pct"/>
          </w:tcPr>
          <w:p w:rsidR="00F108D0" w:rsidRPr="00C072DE" w:rsidRDefault="00F108D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реализации сценариев учебных заданий - интерактивных контекстных задач, лабораторных и практических работ по химии, физике и биологии, разработанных Министерством просвещения Российской</w:t>
            </w:r>
          </w:p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Федерации, в общеобразовательных организациях</w:t>
            </w:r>
          </w:p>
        </w:tc>
        <w:tc>
          <w:tcPr>
            <w:tcW w:w="850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2025 год, далее - ежегодно</w:t>
            </w:r>
          </w:p>
        </w:tc>
        <w:tc>
          <w:tcPr>
            <w:tcW w:w="1392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8D0" w:rsidRPr="00190720" w:rsidTr="00190720">
        <w:trPr>
          <w:trHeight w:val="1285"/>
        </w:trPr>
        <w:tc>
          <w:tcPr>
            <w:tcW w:w="253" w:type="pct"/>
          </w:tcPr>
          <w:p w:rsidR="00F108D0" w:rsidRPr="00190720" w:rsidRDefault="00877351" w:rsidP="001907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  <w:r w:rsidR="00F108D0" w:rsidRPr="001907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5" w:type="pct"/>
          </w:tcPr>
          <w:p w:rsidR="00F108D0" w:rsidRPr="00C072DE" w:rsidRDefault="00F108D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совместных научно-практических и образовательных мероприятий с ассоциациями учителей естественно-научных предметов с привлечением представителей профессионального</w:t>
            </w:r>
          </w:p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и научного сообщества</w:t>
            </w:r>
          </w:p>
        </w:tc>
        <w:tc>
          <w:tcPr>
            <w:tcW w:w="850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2025 год, далее - ежегодно</w:t>
            </w:r>
          </w:p>
        </w:tc>
        <w:tc>
          <w:tcPr>
            <w:tcW w:w="1392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8D0" w:rsidRPr="00190720" w:rsidTr="00190720">
        <w:trPr>
          <w:trHeight w:val="1285"/>
        </w:trPr>
        <w:tc>
          <w:tcPr>
            <w:tcW w:w="253" w:type="pct"/>
          </w:tcPr>
          <w:p w:rsidR="00F108D0" w:rsidRPr="00190720" w:rsidRDefault="00877351" w:rsidP="001907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  <w:r w:rsidR="00F108D0" w:rsidRPr="001907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5" w:type="pct"/>
          </w:tcPr>
          <w:p w:rsidR="00F108D0" w:rsidRPr="00C072DE" w:rsidRDefault="00F108D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использования созданной в рамках</w:t>
            </w:r>
          </w:p>
          <w:p w:rsidR="00F108D0" w:rsidRPr="00C072DE" w:rsidRDefault="00F108D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национального проекта «Образование» инфраструктуры центров образования «Точка роста» для развития в общеобразовательных организациях математического, цифрового и</w:t>
            </w:r>
          </w:p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естественно-научного образования</w:t>
            </w:r>
          </w:p>
        </w:tc>
        <w:tc>
          <w:tcPr>
            <w:tcW w:w="850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2025 год, далее - ежегодно</w:t>
            </w:r>
          </w:p>
        </w:tc>
        <w:tc>
          <w:tcPr>
            <w:tcW w:w="1392" w:type="pct"/>
          </w:tcPr>
          <w:p w:rsidR="00F108D0" w:rsidRPr="00190720" w:rsidRDefault="00F108D0" w:rsidP="001907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8D0" w:rsidRPr="00190720" w:rsidTr="00190720">
        <w:trPr>
          <w:trHeight w:val="290"/>
        </w:trPr>
        <w:tc>
          <w:tcPr>
            <w:tcW w:w="5000" w:type="pct"/>
            <w:gridSpan w:val="4"/>
          </w:tcPr>
          <w:p w:rsidR="00F108D0" w:rsidRPr="00190720" w:rsidRDefault="00F108D0" w:rsidP="00190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4. Иные мероприятия</w:t>
            </w:r>
          </w:p>
        </w:tc>
      </w:tr>
      <w:tr w:rsidR="00190720" w:rsidRPr="00190720" w:rsidTr="00190720">
        <w:trPr>
          <w:trHeight w:val="1285"/>
        </w:trPr>
        <w:tc>
          <w:tcPr>
            <w:tcW w:w="253" w:type="pct"/>
          </w:tcPr>
          <w:p w:rsidR="00190720" w:rsidRPr="00190720" w:rsidRDefault="00877351" w:rsidP="001907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  <w:r w:rsidR="00190720" w:rsidRPr="001907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5" w:type="pct"/>
          </w:tcPr>
          <w:p w:rsidR="00190720" w:rsidRPr="00C072DE" w:rsidRDefault="0019072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Реализация проекта «Шахматы в школе»</w:t>
            </w:r>
          </w:p>
        </w:tc>
        <w:tc>
          <w:tcPr>
            <w:tcW w:w="850" w:type="pct"/>
          </w:tcPr>
          <w:p w:rsidR="00190720" w:rsidRPr="00190720" w:rsidRDefault="0019072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2025 год, далее - ежегодно</w:t>
            </w:r>
          </w:p>
        </w:tc>
        <w:tc>
          <w:tcPr>
            <w:tcW w:w="1392" w:type="pct"/>
          </w:tcPr>
          <w:p w:rsidR="00190720" w:rsidRPr="00190720" w:rsidRDefault="00190720" w:rsidP="001907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720" w:rsidRPr="00190720" w:rsidTr="00190720">
        <w:trPr>
          <w:trHeight w:val="1285"/>
        </w:trPr>
        <w:tc>
          <w:tcPr>
            <w:tcW w:w="253" w:type="pct"/>
          </w:tcPr>
          <w:p w:rsidR="00190720" w:rsidRPr="00190720" w:rsidRDefault="00877351" w:rsidP="001907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  <w:r w:rsidR="00190720" w:rsidRPr="001907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5" w:type="pct"/>
          </w:tcPr>
          <w:p w:rsidR="00190720" w:rsidRPr="00C072DE" w:rsidRDefault="0019072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72DE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Информационное сопровождение реализации</w:t>
            </w:r>
          </w:p>
          <w:p w:rsidR="00190720" w:rsidRPr="00190720" w:rsidRDefault="00190720" w:rsidP="001907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07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плана мероприятий по повышению качества математического и естественно-научного образования </w:t>
            </w:r>
          </w:p>
        </w:tc>
        <w:tc>
          <w:tcPr>
            <w:tcW w:w="850" w:type="pct"/>
          </w:tcPr>
          <w:p w:rsidR="00190720" w:rsidRPr="00190720" w:rsidRDefault="00190720" w:rsidP="00190720">
            <w:pPr>
              <w:rPr>
                <w:rFonts w:ascii="Times New Roman" w:hAnsi="Times New Roman"/>
                <w:sz w:val="24"/>
                <w:szCs w:val="24"/>
              </w:rPr>
            </w:pPr>
            <w:r w:rsidRPr="00190720">
              <w:rPr>
                <w:rFonts w:ascii="Times New Roman" w:hAnsi="Times New Roman"/>
                <w:sz w:val="24"/>
                <w:szCs w:val="24"/>
              </w:rPr>
              <w:t>2025 год, далее - ежегодно</w:t>
            </w:r>
          </w:p>
        </w:tc>
        <w:tc>
          <w:tcPr>
            <w:tcW w:w="1392" w:type="pct"/>
          </w:tcPr>
          <w:p w:rsidR="00190720" w:rsidRPr="00190720" w:rsidRDefault="00190720" w:rsidP="001907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4D41" w:rsidRDefault="00A94D41" w:rsidP="005F6251">
      <w:pPr>
        <w:rPr>
          <w:sz w:val="24"/>
          <w:szCs w:val="24"/>
        </w:rPr>
      </w:pPr>
    </w:p>
    <w:p w:rsidR="00A94D41" w:rsidRDefault="00A94D41" w:rsidP="005F6251">
      <w:pPr>
        <w:rPr>
          <w:sz w:val="24"/>
          <w:szCs w:val="24"/>
        </w:rPr>
      </w:pPr>
    </w:p>
    <w:p w:rsidR="00A94D41" w:rsidRDefault="00A94D41" w:rsidP="005F6251">
      <w:pPr>
        <w:rPr>
          <w:sz w:val="24"/>
          <w:szCs w:val="24"/>
        </w:rPr>
      </w:pPr>
    </w:p>
    <w:p w:rsidR="00A94D41" w:rsidRPr="00A94D41" w:rsidRDefault="00A94D41" w:rsidP="005F6251">
      <w:pPr>
        <w:rPr>
          <w:sz w:val="24"/>
          <w:szCs w:val="24"/>
        </w:rPr>
      </w:pPr>
    </w:p>
    <w:sectPr w:rsidR="00A94D41" w:rsidRPr="00A94D41" w:rsidSect="005F6251">
      <w:pgSz w:w="15840" w:h="12240" w:orient="landscape"/>
      <w:pgMar w:top="851" w:right="1134" w:bottom="1701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8D5" w:rsidRDefault="004518D5" w:rsidP="00FC3866">
      <w:pPr>
        <w:spacing w:after="0" w:line="240" w:lineRule="auto"/>
      </w:pPr>
      <w:r>
        <w:separator/>
      </w:r>
    </w:p>
  </w:endnote>
  <w:endnote w:type="continuationSeparator" w:id="0">
    <w:p w:rsidR="004518D5" w:rsidRDefault="004518D5" w:rsidP="00FC3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550" w:rsidRDefault="008F3550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4518D5">
      <w:rPr>
        <w:noProof/>
      </w:rPr>
      <w:t>1</w:t>
    </w:r>
    <w:r>
      <w:fldChar w:fldCharType="end"/>
    </w:r>
  </w:p>
  <w:p w:rsidR="008F3550" w:rsidRDefault="008F35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8D5" w:rsidRDefault="004518D5" w:rsidP="00FC3866">
      <w:pPr>
        <w:spacing w:after="0" w:line="240" w:lineRule="auto"/>
      </w:pPr>
      <w:r>
        <w:separator/>
      </w:r>
    </w:p>
  </w:footnote>
  <w:footnote w:type="continuationSeparator" w:id="0">
    <w:p w:rsidR="004518D5" w:rsidRDefault="004518D5" w:rsidP="00FC3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A11"/>
    <w:multiLevelType w:val="hybridMultilevel"/>
    <w:tmpl w:val="4A564E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4616"/>
    <w:multiLevelType w:val="hybridMultilevel"/>
    <w:tmpl w:val="DE8AEC50"/>
    <w:lvl w:ilvl="0" w:tplc="67E8A8AA">
      <w:start w:val="1"/>
      <w:numFmt w:val="decimal"/>
      <w:lvlText w:val="%1."/>
      <w:lvlJc w:val="left"/>
      <w:pPr>
        <w:ind w:left="4665" w:hanging="355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1"/>
        <w:w w:val="87"/>
        <w:sz w:val="28"/>
        <w:szCs w:val="28"/>
      </w:rPr>
    </w:lvl>
    <w:lvl w:ilvl="1" w:tplc="F872CE02">
      <w:numFmt w:val="bullet"/>
      <w:lvlText w:val="•"/>
      <w:lvlJc w:val="left"/>
      <w:pPr>
        <w:ind w:left="5857" w:hanging="355"/>
      </w:pPr>
      <w:rPr>
        <w:rFonts w:hint="default"/>
      </w:rPr>
    </w:lvl>
    <w:lvl w:ilvl="2" w:tplc="CEE24398">
      <w:numFmt w:val="bullet"/>
      <w:lvlText w:val="•"/>
      <w:lvlJc w:val="left"/>
      <w:pPr>
        <w:ind w:left="7055" w:hanging="355"/>
      </w:pPr>
      <w:rPr>
        <w:rFonts w:hint="default"/>
      </w:rPr>
    </w:lvl>
    <w:lvl w:ilvl="3" w:tplc="9482AB72">
      <w:numFmt w:val="bullet"/>
      <w:lvlText w:val="•"/>
      <w:lvlJc w:val="left"/>
      <w:pPr>
        <w:ind w:left="8253" w:hanging="355"/>
      </w:pPr>
      <w:rPr>
        <w:rFonts w:hint="default"/>
      </w:rPr>
    </w:lvl>
    <w:lvl w:ilvl="4" w:tplc="C046B3E6">
      <w:numFmt w:val="bullet"/>
      <w:lvlText w:val="•"/>
      <w:lvlJc w:val="left"/>
      <w:pPr>
        <w:ind w:left="9450" w:hanging="355"/>
      </w:pPr>
      <w:rPr>
        <w:rFonts w:hint="default"/>
      </w:rPr>
    </w:lvl>
    <w:lvl w:ilvl="5" w:tplc="0DF86628">
      <w:numFmt w:val="bullet"/>
      <w:lvlText w:val="•"/>
      <w:lvlJc w:val="left"/>
      <w:pPr>
        <w:ind w:left="10648" w:hanging="355"/>
      </w:pPr>
      <w:rPr>
        <w:rFonts w:hint="default"/>
      </w:rPr>
    </w:lvl>
    <w:lvl w:ilvl="6" w:tplc="A698A816">
      <w:numFmt w:val="bullet"/>
      <w:lvlText w:val="•"/>
      <w:lvlJc w:val="left"/>
      <w:pPr>
        <w:ind w:left="11846" w:hanging="355"/>
      </w:pPr>
      <w:rPr>
        <w:rFonts w:hint="default"/>
      </w:rPr>
    </w:lvl>
    <w:lvl w:ilvl="7" w:tplc="E3888226">
      <w:numFmt w:val="bullet"/>
      <w:lvlText w:val="•"/>
      <w:lvlJc w:val="left"/>
      <w:pPr>
        <w:ind w:left="13043" w:hanging="355"/>
      </w:pPr>
      <w:rPr>
        <w:rFonts w:hint="default"/>
      </w:rPr>
    </w:lvl>
    <w:lvl w:ilvl="8" w:tplc="86F03DB6">
      <w:numFmt w:val="bullet"/>
      <w:lvlText w:val="•"/>
      <w:lvlJc w:val="left"/>
      <w:pPr>
        <w:ind w:left="14241" w:hanging="355"/>
      </w:pPr>
      <w:rPr>
        <w:rFonts w:hint="default"/>
      </w:rPr>
    </w:lvl>
  </w:abstractNum>
  <w:abstractNum w:abstractNumId="2" w15:restartNumberingAfterBreak="0">
    <w:nsid w:val="117B533B"/>
    <w:multiLevelType w:val="hybridMultilevel"/>
    <w:tmpl w:val="6E74D26C"/>
    <w:lvl w:ilvl="0" w:tplc="33BAB952">
      <w:start w:val="1"/>
      <w:numFmt w:val="decimal"/>
      <w:lvlText w:val="%1."/>
      <w:lvlJc w:val="left"/>
      <w:pPr>
        <w:ind w:left="4665" w:hanging="355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1"/>
        <w:w w:val="87"/>
        <w:sz w:val="28"/>
        <w:szCs w:val="28"/>
      </w:rPr>
    </w:lvl>
    <w:lvl w:ilvl="1" w:tplc="1E82AB6E">
      <w:numFmt w:val="bullet"/>
      <w:lvlText w:val="•"/>
      <w:lvlJc w:val="left"/>
      <w:pPr>
        <w:ind w:left="5857" w:hanging="355"/>
      </w:pPr>
      <w:rPr>
        <w:rFonts w:hint="default"/>
      </w:rPr>
    </w:lvl>
    <w:lvl w:ilvl="2" w:tplc="352C2BD8">
      <w:numFmt w:val="bullet"/>
      <w:lvlText w:val="•"/>
      <w:lvlJc w:val="left"/>
      <w:pPr>
        <w:ind w:left="7055" w:hanging="355"/>
      </w:pPr>
      <w:rPr>
        <w:rFonts w:hint="default"/>
      </w:rPr>
    </w:lvl>
    <w:lvl w:ilvl="3" w:tplc="68446B4E">
      <w:numFmt w:val="bullet"/>
      <w:lvlText w:val="•"/>
      <w:lvlJc w:val="left"/>
      <w:pPr>
        <w:ind w:left="8253" w:hanging="355"/>
      </w:pPr>
      <w:rPr>
        <w:rFonts w:hint="default"/>
      </w:rPr>
    </w:lvl>
    <w:lvl w:ilvl="4" w:tplc="01EC2246">
      <w:numFmt w:val="bullet"/>
      <w:lvlText w:val="•"/>
      <w:lvlJc w:val="left"/>
      <w:pPr>
        <w:ind w:left="9450" w:hanging="355"/>
      </w:pPr>
      <w:rPr>
        <w:rFonts w:hint="default"/>
      </w:rPr>
    </w:lvl>
    <w:lvl w:ilvl="5" w:tplc="57F01BF6">
      <w:numFmt w:val="bullet"/>
      <w:lvlText w:val="•"/>
      <w:lvlJc w:val="left"/>
      <w:pPr>
        <w:ind w:left="10648" w:hanging="355"/>
      </w:pPr>
      <w:rPr>
        <w:rFonts w:hint="default"/>
      </w:rPr>
    </w:lvl>
    <w:lvl w:ilvl="6" w:tplc="F744722C">
      <w:numFmt w:val="bullet"/>
      <w:lvlText w:val="•"/>
      <w:lvlJc w:val="left"/>
      <w:pPr>
        <w:ind w:left="11846" w:hanging="355"/>
      </w:pPr>
      <w:rPr>
        <w:rFonts w:hint="default"/>
      </w:rPr>
    </w:lvl>
    <w:lvl w:ilvl="7" w:tplc="7C94D52C">
      <w:numFmt w:val="bullet"/>
      <w:lvlText w:val="•"/>
      <w:lvlJc w:val="left"/>
      <w:pPr>
        <w:ind w:left="13043" w:hanging="355"/>
      </w:pPr>
      <w:rPr>
        <w:rFonts w:hint="default"/>
      </w:rPr>
    </w:lvl>
    <w:lvl w:ilvl="8" w:tplc="7E54DD54">
      <w:numFmt w:val="bullet"/>
      <w:lvlText w:val="•"/>
      <w:lvlJc w:val="left"/>
      <w:pPr>
        <w:ind w:left="14241" w:hanging="355"/>
      </w:pPr>
      <w:rPr>
        <w:rFonts w:hint="default"/>
      </w:rPr>
    </w:lvl>
  </w:abstractNum>
  <w:abstractNum w:abstractNumId="3" w15:restartNumberingAfterBreak="0">
    <w:nsid w:val="12FA2ABE"/>
    <w:multiLevelType w:val="hybridMultilevel"/>
    <w:tmpl w:val="117E8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41D07"/>
    <w:multiLevelType w:val="hybridMultilevel"/>
    <w:tmpl w:val="74BE2D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83C32"/>
    <w:multiLevelType w:val="hybridMultilevel"/>
    <w:tmpl w:val="0E3A4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13140"/>
    <w:multiLevelType w:val="hybridMultilevel"/>
    <w:tmpl w:val="375873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C2899"/>
    <w:multiLevelType w:val="hybridMultilevel"/>
    <w:tmpl w:val="7E228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75DE7"/>
    <w:multiLevelType w:val="hybridMultilevel"/>
    <w:tmpl w:val="50925A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851BF"/>
    <w:multiLevelType w:val="hybridMultilevel"/>
    <w:tmpl w:val="9B1275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4585D"/>
    <w:multiLevelType w:val="hybridMultilevel"/>
    <w:tmpl w:val="4488AAA8"/>
    <w:lvl w:ilvl="0" w:tplc="7102DD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3A1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241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10D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D64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FC0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AF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B61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4A4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B362686"/>
    <w:multiLevelType w:val="hybridMultilevel"/>
    <w:tmpl w:val="4F5252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0042B"/>
    <w:multiLevelType w:val="hybridMultilevel"/>
    <w:tmpl w:val="2618DD36"/>
    <w:lvl w:ilvl="0" w:tplc="7102DD3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C33D6"/>
    <w:multiLevelType w:val="hybridMultilevel"/>
    <w:tmpl w:val="CA1C2C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F7A63"/>
    <w:multiLevelType w:val="hybridMultilevel"/>
    <w:tmpl w:val="1610D9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31E17"/>
    <w:multiLevelType w:val="hybridMultilevel"/>
    <w:tmpl w:val="335A8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F335B"/>
    <w:multiLevelType w:val="hybridMultilevel"/>
    <w:tmpl w:val="F3CA4E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D3D9B"/>
    <w:multiLevelType w:val="hybridMultilevel"/>
    <w:tmpl w:val="49F25540"/>
    <w:lvl w:ilvl="0" w:tplc="E4C26792">
      <w:start w:val="1"/>
      <w:numFmt w:val="decimal"/>
      <w:lvlText w:val="%1."/>
      <w:lvlJc w:val="left"/>
      <w:pPr>
        <w:ind w:left="1169" w:hanging="306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1"/>
        <w:w w:val="87"/>
        <w:sz w:val="28"/>
        <w:szCs w:val="28"/>
      </w:rPr>
    </w:lvl>
    <w:lvl w:ilvl="1" w:tplc="E946BF3A">
      <w:numFmt w:val="bullet"/>
      <w:lvlText w:val="•"/>
      <w:lvlJc w:val="left"/>
      <w:pPr>
        <w:ind w:left="2707" w:hanging="306"/>
      </w:pPr>
      <w:rPr>
        <w:rFonts w:hint="default"/>
      </w:rPr>
    </w:lvl>
    <w:lvl w:ilvl="2" w:tplc="B8844CBE">
      <w:numFmt w:val="bullet"/>
      <w:lvlText w:val="•"/>
      <w:lvlJc w:val="left"/>
      <w:pPr>
        <w:ind w:left="4255" w:hanging="306"/>
      </w:pPr>
      <w:rPr>
        <w:rFonts w:hint="default"/>
      </w:rPr>
    </w:lvl>
    <w:lvl w:ilvl="3" w:tplc="8382B39E">
      <w:numFmt w:val="bullet"/>
      <w:lvlText w:val="•"/>
      <w:lvlJc w:val="left"/>
      <w:pPr>
        <w:ind w:left="5803" w:hanging="306"/>
      </w:pPr>
      <w:rPr>
        <w:rFonts w:hint="default"/>
      </w:rPr>
    </w:lvl>
    <w:lvl w:ilvl="4" w:tplc="45E005A2">
      <w:numFmt w:val="bullet"/>
      <w:lvlText w:val="•"/>
      <w:lvlJc w:val="left"/>
      <w:pPr>
        <w:ind w:left="7350" w:hanging="306"/>
      </w:pPr>
      <w:rPr>
        <w:rFonts w:hint="default"/>
      </w:rPr>
    </w:lvl>
    <w:lvl w:ilvl="5" w:tplc="7C6CCC96">
      <w:numFmt w:val="bullet"/>
      <w:lvlText w:val="•"/>
      <w:lvlJc w:val="left"/>
      <w:pPr>
        <w:ind w:left="8898" w:hanging="306"/>
      </w:pPr>
      <w:rPr>
        <w:rFonts w:hint="default"/>
      </w:rPr>
    </w:lvl>
    <w:lvl w:ilvl="6" w:tplc="3364D756">
      <w:numFmt w:val="bullet"/>
      <w:lvlText w:val="•"/>
      <w:lvlJc w:val="left"/>
      <w:pPr>
        <w:ind w:left="10446" w:hanging="306"/>
      </w:pPr>
      <w:rPr>
        <w:rFonts w:hint="default"/>
      </w:rPr>
    </w:lvl>
    <w:lvl w:ilvl="7" w:tplc="B45A6CF4">
      <w:numFmt w:val="bullet"/>
      <w:lvlText w:val="•"/>
      <w:lvlJc w:val="left"/>
      <w:pPr>
        <w:ind w:left="11993" w:hanging="306"/>
      </w:pPr>
      <w:rPr>
        <w:rFonts w:hint="default"/>
      </w:rPr>
    </w:lvl>
    <w:lvl w:ilvl="8" w:tplc="6B9007A8">
      <w:numFmt w:val="bullet"/>
      <w:lvlText w:val="•"/>
      <w:lvlJc w:val="left"/>
      <w:pPr>
        <w:ind w:left="13541" w:hanging="306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2"/>
  </w:num>
  <w:num w:numId="5">
    <w:abstractNumId w:val="13"/>
  </w:num>
  <w:num w:numId="6">
    <w:abstractNumId w:val="6"/>
  </w:num>
  <w:num w:numId="7">
    <w:abstractNumId w:val="15"/>
  </w:num>
  <w:num w:numId="8">
    <w:abstractNumId w:val="3"/>
  </w:num>
  <w:num w:numId="9">
    <w:abstractNumId w:val="14"/>
  </w:num>
  <w:num w:numId="10">
    <w:abstractNumId w:val="16"/>
  </w:num>
  <w:num w:numId="11">
    <w:abstractNumId w:val="5"/>
  </w:num>
  <w:num w:numId="12">
    <w:abstractNumId w:val="0"/>
  </w:num>
  <w:num w:numId="13">
    <w:abstractNumId w:val="11"/>
  </w:num>
  <w:num w:numId="14">
    <w:abstractNumId w:val="7"/>
  </w:num>
  <w:num w:numId="15">
    <w:abstractNumId w:val="9"/>
  </w:num>
  <w:num w:numId="16">
    <w:abstractNumId w:val="17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65F"/>
    <w:rsid w:val="00004CEB"/>
    <w:rsid w:val="00007329"/>
    <w:rsid w:val="000A4E71"/>
    <w:rsid w:val="000D70F5"/>
    <w:rsid w:val="000E789E"/>
    <w:rsid w:val="000F64CD"/>
    <w:rsid w:val="00110DE0"/>
    <w:rsid w:val="0015465F"/>
    <w:rsid w:val="00170242"/>
    <w:rsid w:val="001750BA"/>
    <w:rsid w:val="00190720"/>
    <w:rsid w:val="001B15B1"/>
    <w:rsid w:val="001B3071"/>
    <w:rsid w:val="001C507C"/>
    <w:rsid w:val="00202453"/>
    <w:rsid w:val="00211C0B"/>
    <w:rsid w:val="002133B7"/>
    <w:rsid w:val="00222DCB"/>
    <w:rsid w:val="00244249"/>
    <w:rsid w:val="002821B3"/>
    <w:rsid w:val="00291E46"/>
    <w:rsid w:val="002977C0"/>
    <w:rsid w:val="002A7A4E"/>
    <w:rsid w:val="002E76FD"/>
    <w:rsid w:val="003370E3"/>
    <w:rsid w:val="00341D44"/>
    <w:rsid w:val="00353D94"/>
    <w:rsid w:val="003717F1"/>
    <w:rsid w:val="00396D0E"/>
    <w:rsid w:val="003B10EC"/>
    <w:rsid w:val="003D674C"/>
    <w:rsid w:val="00424DE4"/>
    <w:rsid w:val="00445737"/>
    <w:rsid w:val="004518D5"/>
    <w:rsid w:val="00463499"/>
    <w:rsid w:val="004C496D"/>
    <w:rsid w:val="004D5151"/>
    <w:rsid w:val="004D5636"/>
    <w:rsid w:val="004E2CD3"/>
    <w:rsid w:val="00501A9F"/>
    <w:rsid w:val="0052594C"/>
    <w:rsid w:val="00563AF4"/>
    <w:rsid w:val="005F2BCB"/>
    <w:rsid w:val="005F6251"/>
    <w:rsid w:val="00604171"/>
    <w:rsid w:val="00614E9F"/>
    <w:rsid w:val="00654A5E"/>
    <w:rsid w:val="00692756"/>
    <w:rsid w:val="00694F27"/>
    <w:rsid w:val="006C3366"/>
    <w:rsid w:val="00721724"/>
    <w:rsid w:val="00767627"/>
    <w:rsid w:val="007746E8"/>
    <w:rsid w:val="00794C13"/>
    <w:rsid w:val="007A414D"/>
    <w:rsid w:val="007E60B8"/>
    <w:rsid w:val="007F7182"/>
    <w:rsid w:val="007F796F"/>
    <w:rsid w:val="008414E6"/>
    <w:rsid w:val="008750D7"/>
    <w:rsid w:val="00877351"/>
    <w:rsid w:val="008A4AFD"/>
    <w:rsid w:val="008B3A55"/>
    <w:rsid w:val="008F3550"/>
    <w:rsid w:val="00900455"/>
    <w:rsid w:val="00910700"/>
    <w:rsid w:val="00915979"/>
    <w:rsid w:val="009333A1"/>
    <w:rsid w:val="009D7D8C"/>
    <w:rsid w:val="009E5A10"/>
    <w:rsid w:val="009F62DC"/>
    <w:rsid w:val="009F715A"/>
    <w:rsid w:val="00A0523D"/>
    <w:rsid w:val="00A1584D"/>
    <w:rsid w:val="00A32EFC"/>
    <w:rsid w:val="00A43FBD"/>
    <w:rsid w:val="00A94D41"/>
    <w:rsid w:val="00AA69AB"/>
    <w:rsid w:val="00AA7E80"/>
    <w:rsid w:val="00AB2F36"/>
    <w:rsid w:val="00AB7D04"/>
    <w:rsid w:val="00AF07AF"/>
    <w:rsid w:val="00B22042"/>
    <w:rsid w:val="00B229A5"/>
    <w:rsid w:val="00B25299"/>
    <w:rsid w:val="00B466A3"/>
    <w:rsid w:val="00B530BF"/>
    <w:rsid w:val="00B7628D"/>
    <w:rsid w:val="00B86C0B"/>
    <w:rsid w:val="00BE3867"/>
    <w:rsid w:val="00C072DE"/>
    <w:rsid w:val="00C648CC"/>
    <w:rsid w:val="00C741CB"/>
    <w:rsid w:val="00C9645B"/>
    <w:rsid w:val="00C96FC5"/>
    <w:rsid w:val="00CB6D3A"/>
    <w:rsid w:val="00CC4746"/>
    <w:rsid w:val="00D1244C"/>
    <w:rsid w:val="00D22A73"/>
    <w:rsid w:val="00D46322"/>
    <w:rsid w:val="00D830D3"/>
    <w:rsid w:val="00D961BB"/>
    <w:rsid w:val="00DA2C57"/>
    <w:rsid w:val="00DA68F7"/>
    <w:rsid w:val="00DC7733"/>
    <w:rsid w:val="00E32B34"/>
    <w:rsid w:val="00E37CC9"/>
    <w:rsid w:val="00E40A89"/>
    <w:rsid w:val="00E95ADC"/>
    <w:rsid w:val="00EA1310"/>
    <w:rsid w:val="00ED6858"/>
    <w:rsid w:val="00F108D0"/>
    <w:rsid w:val="00F14117"/>
    <w:rsid w:val="00F150CD"/>
    <w:rsid w:val="00F3366C"/>
    <w:rsid w:val="00F43006"/>
    <w:rsid w:val="00F81BBA"/>
    <w:rsid w:val="00FA22C4"/>
    <w:rsid w:val="00FB377A"/>
    <w:rsid w:val="00FB37CE"/>
    <w:rsid w:val="00FC3866"/>
    <w:rsid w:val="00FD397F"/>
    <w:rsid w:val="00FE7086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389951"/>
  <w14:defaultImageDpi w14:val="0"/>
  <w15:docId w15:val="{A4860888-25EE-4D5F-8B6E-C741B752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70F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D70F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4D5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38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C386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C38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C3866"/>
    <w:rPr>
      <w:rFonts w:cs="Times New Roman"/>
    </w:rPr>
  </w:style>
  <w:style w:type="paragraph" w:styleId="a8">
    <w:name w:val="No Spacing"/>
    <w:uiPriority w:val="1"/>
    <w:qFormat/>
    <w:rsid w:val="009F715A"/>
    <w:pPr>
      <w:spacing w:after="0" w:line="240" w:lineRule="auto"/>
    </w:pPr>
  </w:style>
  <w:style w:type="paragraph" w:styleId="a9">
    <w:name w:val="Body Text"/>
    <w:basedOn w:val="a"/>
    <w:link w:val="aa"/>
    <w:uiPriority w:val="1"/>
    <w:qFormat/>
    <w:rsid w:val="005F6251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locked/>
    <w:rsid w:val="005F6251"/>
    <w:rPr>
      <w:rFonts w:ascii="Cambria" w:hAnsi="Cambria" w:cs="Cambria"/>
      <w:sz w:val="28"/>
      <w:szCs w:val="28"/>
      <w:lang w:val="x-none" w:eastAsia="en-US"/>
    </w:rPr>
  </w:style>
  <w:style w:type="paragraph" w:styleId="ab">
    <w:name w:val="List Paragraph"/>
    <w:basedOn w:val="a"/>
    <w:uiPriority w:val="1"/>
    <w:qFormat/>
    <w:rsid w:val="005F6251"/>
    <w:pPr>
      <w:widowControl w:val="0"/>
      <w:autoSpaceDE w:val="0"/>
      <w:autoSpaceDN w:val="0"/>
      <w:spacing w:after="0" w:line="240" w:lineRule="auto"/>
      <w:ind w:left="1171" w:right="607" w:hanging="2722"/>
      <w:jc w:val="both"/>
    </w:pPr>
    <w:rPr>
      <w:rFonts w:ascii="Cambria" w:hAnsi="Cambria" w:cs="Cambria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94C13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94C13"/>
    <w:pPr>
      <w:widowControl w:val="0"/>
      <w:autoSpaceDE w:val="0"/>
      <w:autoSpaceDN w:val="0"/>
      <w:spacing w:after="0" w:line="240" w:lineRule="auto"/>
      <w:ind w:left="98"/>
    </w:pPr>
    <w:rPr>
      <w:rFonts w:ascii="Cambria" w:hAnsi="Cambria" w:cs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83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14F96-0DC8-42F8-B9A1-4B4A79E0E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13017</Words>
  <Characters>74200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Севрюгина</dc:creator>
  <cp:keywords/>
  <dc:description/>
  <cp:lastModifiedBy>Юлия</cp:lastModifiedBy>
  <cp:revision>2</cp:revision>
  <dcterms:created xsi:type="dcterms:W3CDTF">2026-06-21T08:29:00Z</dcterms:created>
  <dcterms:modified xsi:type="dcterms:W3CDTF">2026-06-21T08:29:00Z</dcterms:modified>
</cp:coreProperties>
</file>